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04D4" w14:textId="77777777" w:rsidR="00602A6E" w:rsidRPr="002B7771" w:rsidRDefault="00602A6E" w:rsidP="0024781B">
      <w:pPr>
        <w:jc w:val="center"/>
        <w:rPr>
          <w:rFonts w:ascii="Calibri" w:hAnsi="Calibri" w:cs="Calibri"/>
          <w:b/>
          <w:sz w:val="28"/>
          <w:szCs w:val="28"/>
        </w:rPr>
      </w:pPr>
      <w:r w:rsidRPr="002B7771">
        <w:rPr>
          <w:rFonts w:ascii="Calibri" w:hAnsi="Calibri" w:cs="Calibri"/>
          <w:b/>
          <w:sz w:val="28"/>
          <w:szCs w:val="28"/>
        </w:rPr>
        <w:t>A.B.A.T.E. of M</w:t>
      </w:r>
      <w:r w:rsidR="00B97218" w:rsidRPr="002B7771">
        <w:rPr>
          <w:rFonts w:ascii="Calibri" w:hAnsi="Calibri" w:cs="Calibri"/>
          <w:b/>
          <w:sz w:val="28"/>
          <w:szCs w:val="28"/>
        </w:rPr>
        <w:t>innesota, Lake Chapter</w:t>
      </w:r>
    </w:p>
    <w:tbl>
      <w:tblPr>
        <w:tblW w:w="9180" w:type="dxa"/>
        <w:jc w:val="center"/>
        <w:tblLook w:val="04A0" w:firstRow="1" w:lastRow="0" w:firstColumn="1" w:lastColumn="0" w:noHBand="0" w:noVBand="1"/>
      </w:tblPr>
      <w:tblGrid>
        <w:gridCol w:w="720"/>
        <w:gridCol w:w="2340"/>
        <w:gridCol w:w="1080"/>
        <w:gridCol w:w="5040"/>
      </w:tblGrid>
      <w:tr w:rsidR="0006620F" w:rsidRPr="001F615A" w14:paraId="5485C596" w14:textId="77777777" w:rsidTr="0080381D">
        <w:trPr>
          <w:jc w:val="center"/>
        </w:trPr>
        <w:tc>
          <w:tcPr>
            <w:tcW w:w="720" w:type="dxa"/>
            <w:shd w:val="clear" w:color="auto" w:fill="auto"/>
          </w:tcPr>
          <w:p w14:paraId="0D082A03"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Date:</w:t>
            </w:r>
          </w:p>
        </w:tc>
        <w:tc>
          <w:tcPr>
            <w:tcW w:w="2340" w:type="dxa"/>
            <w:shd w:val="clear" w:color="auto" w:fill="auto"/>
          </w:tcPr>
          <w:p w14:paraId="0D406546" w14:textId="1207A510" w:rsidR="0006620F" w:rsidRPr="001F615A" w:rsidRDefault="00795DDA" w:rsidP="009708F1">
            <w:pPr>
              <w:pStyle w:val="NoSpacing"/>
              <w:rPr>
                <w:rFonts w:ascii="Calibri" w:hAnsi="Calibri" w:cs="Calibri"/>
                <w:sz w:val="22"/>
                <w:szCs w:val="22"/>
              </w:rPr>
            </w:pPr>
            <w:r>
              <w:rPr>
                <w:rFonts w:ascii="Calibri" w:hAnsi="Calibri" w:cs="Calibri"/>
                <w:sz w:val="22"/>
                <w:szCs w:val="22"/>
              </w:rPr>
              <w:t>Jul 11th, 2020</w:t>
            </w:r>
          </w:p>
        </w:tc>
        <w:tc>
          <w:tcPr>
            <w:tcW w:w="1080" w:type="dxa"/>
            <w:shd w:val="clear" w:color="auto" w:fill="auto"/>
          </w:tcPr>
          <w:p w14:paraId="7A79DA09"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Location:</w:t>
            </w:r>
          </w:p>
        </w:tc>
        <w:tc>
          <w:tcPr>
            <w:tcW w:w="5040" w:type="dxa"/>
            <w:shd w:val="clear" w:color="auto" w:fill="auto"/>
          </w:tcPr>
          <w:p w14:paraId="2FAE8089" w14:textId="418B4C68" w:rsidR="0006620F" w:rsidRPr="001F615A" w:rsidRDefault="00795DDA" w:rsidP="009708F1">
            <w:pPr>
              <w:pStyle w:val="NoSpacing"/>
              <w:rPr>
                <w:rFonts w:ascii="Calibri" w:hAnsi="Calibri" w:cs="Calibri"/>
                <w:sz w:val="22"/>
                <w:szCs w:val="22"/>
              </w:rPr>
            </w:pPr>
            <w:r>
              <w:rPr>
                <w:rFonts w:ascii="Calibri" w:hAnsi="Calibri" w:cs="Calibri"/>
                <w:sz w:val="22"/>
                <w:szCs w:val="22"/>
              </w:rPr>
              <w:t>Smoker’s compound, Breezy Point, MN, 3pm</w:t>
            </w:r>
          </w:p>
        </w:tc>
      </w:tr>
    </w:tbl>
    <w:p w14:paraId="2AF9DFB7" w14:textId="77777777" w:rsidR="00602A6E" w:rsidRPr="00C73C37" w:rsidRDefault="00602A6E" w:rsidP="009708F1">
      <w:pPr>
        <w:pStyle w:val="NoSpacing"/>
        <w:rPr>
          <w:rFonts w:ascii="Calibri" w:hAnsi="Calibri" w:cs="Calibri"/>
          <w:sz w:val="14"/>
          <w:szCs w:val="22"/>
        </w:rPr>
      </w:pPr>
    </w:p>
    <w:tbl>
      <w:tblPr>
        <w:tblW w:w="9990" w:type="dxa"/>
        <w:tblInd w:w="108" w:type="dxa"/>
        <w:tblLayout w:type="fixed"/>
        <w:tblLook w:val="04A0" w:firstRow="1" w:lastRow="0" w:firstColumn="1" w:lastColumn="0" w:noHBand="0" w:noVBand="1"/>
      </w:tblPr>
      <w:tblGrid>
        <w:gridCol w:w="1620"/>
        <w:gridCol w:w="2194"/>
        <w:gridCol w:w="608"/>
        <w:gridCol w:w="2238"/>
        <w:gridCol w:w="2610"/>
        <w:gridCol w:w="720"/>
      </w:tblGrid>
      <w:tr w:rsidR="008B3B94" w:rsidRPr="001F615A" w14:paraId="481D8F25" w14:textId="77777777" w:rsidTr="008B3B94">
        <w:tc>
          <w:tcPr>
            <w:tcW w:w="1620" w:type="dxa"/>
            <w:shd w:val="clear" w:color="auto" w:fill="auto"/>
          </w:tcPr>
          <w:p w14:paraId="4F082940" w14:textId="77777777" w:rsidR="008B3B94" w:rsidRPr="001F615A" w:rsidRDefault="008B3B94" w:rsidP="008B3B94">
            <w:pPr>
              <w:pStyle w:val="NoSpacing"/>
              <w:rPr>
                <w:rFonts w:ascii="Calibri" w:eastAsia="Calibri" w:hAnsi="Calibri" w:cs="Calibri"/>
                <w:b/>
                <w:sz w:val="22"/>
                <w:szCs w:val="22"/>
              </w:rPr>
            </w:pPr>
            <w:r w:rsidRPr="001F615A">
              <w:rPr>
                <w:rFonts w:ascii="Calibri" w:eastAsia="Calibri" w:hAnsi="Calibri" w:cs="Calibri"/>
                <w:b/>
                <w:sz w:val="22"/>
                <w:szCs w:val="22"/>
              </w:rPr>
              <w:t>President:</w:t>
            </w:r>
          </w:p>
        </w:tc>
        <w:tc>
          <w:tcPr>
            <w:tcW w:w="2194" w:type="dxa"/>
            <w:shd w:val="clear" w:color="auto" w:fill="auto"/>
          </w:tcPr>
          <w:p w14:paraId="072357D1"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Keith “Smoker” Efron</w:t>
            </w:r>
          </w:p>
        </w:tc>
        <w:tc>
          <w:tcPr>
            <w:tcW w:w="608" w:type="dxa"/>
            <w:tcBorders>
              <w:bottom w:val="single" w:sz="4" w:space="0" w:color="auto"/>
            </w:tcBorders>
            <w:shd w:val="clear" w:color="auto" w:fill="auto"/>
          </w:tcPr>
          <w:p w14:paraId="71EC9F0D" w14:textId="33F096DC" w:rsidR="008B3B94" w:rsidRPr="001F615A" w:rsidRDefault="00733D2A"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1D9EA36C" w14:textId="77777777" w:rsidR="008B3B94" w:rsidRPr="001F615A" w:rsidRDefault="008B3B94" w:rsidP="008B3B94">
            <w:pPr>
              <w:pStyle w:val="NoSpacing"/>
              <w:jc w:val="right"/>
              <w:rPr>
                <w:rFonts w:ascii="Calibri" w:eastAsia="Calibri" w:hAnsi="Calibri" w:cs="Calibri"/>
                <w:sz w:val="22"/>
                <w:szCs w:val="22"/>
              </w:rPr>
            </w:pPr>
            <w:r w:rsidRPr="001F615A">
              <w:rPr>
                <w:rFonts w:ascii="Calibri" w:eastAsia="Calibri" w:hAnsi="Calibri" w:cs="Calibri"/>
                <w:b/>
                <w:sz w:val="22"/>
                <w:szCs w:val="22"/>
              </w:rPr>
              <w:t xml:space="preserve">Sergeant at Arms: </w:t>
            </w:r>
          </w:p>
        </w:tc>
        <w:tc>
          <w:tcPr>
            <w:tcW w:w="2610" w:type="dxa"/>
          </w:tcPr>
          <w:p w14:paraId="69F016B6"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Blythe Bucher</w:t>
            </w:r>
          </w:p>
        </w:tc>
        <w:tc>
          <w:tcPr>
            <w:tcW w:w="720" w:type="dxa"/>
            <w:tcBorders>
              <w:bottom w:val="single" w:sz="4" w:space="0" w:color="auto"/>
            </w:tcBorders>
            <w:shd w:val="clear" w:color="auto" w:fill="auto"/>
          </w:tcPr>
          <w:p w14:paraId="3AA431F6" w14:textId="68A6D647" w:rsidR="008B3B94" w:rsidRPr="001F615A" w:rsidRDefault="00733D2A"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4698FF87" w14:textId="77777777" w:rsidTr="008B3B94">
        <w:tc>
          <w:tcPr>
            <w:tcW w:w="1620" w:type="dxa"/>
            <w:shd w:val="clear" w:color="auto" w:fill="auto"/>
          </w:tcPr>
          <w:p w14:paraId="3109640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Vice President:</w:t>
            </w:r>
          </w:p>
        </w:tc>
        <w:tc>
          <w:tcPr>
            <w:tcW w:w="2194" w:type="dxa"/>
            <w:shd w:val="clear" w:color="auto" w:fill="auto"/>
          </w:tcPr>
          <w:p w14:paraId="504FDF86"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Scott Bitzer</w:t>
            </w:r>
          </w:p>
        </w:tc>
        <w:tc>
          <w:tcPr>
            <w:tcW w:w="608" w:type="dxa"/>
            <w:tcBorders>
              <w:top w:val="single" w:sz="4" w:space="0" w:color="auto"/>
              <w:bottom w:val="single" w:sz="4" w:space="0" w:color="auto"/>
            </w:tcBorders>
            <w:shd w:val="clear" w:color="auto" w:fill="auto"/>
          </w:tcPr>
          <w:p w14:paraId="233EF63E" w14:textId="2FD8571B" w:rsidR="008B3B94" w:rsidRPr="001F615A" w:rsidRDefault="00733D2A"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417964D7" w14:textId="77777777" w:rsidR="008B3B94" w:rsidRPr="001F615A" w:rsidRDefault="008B3B94" w:rsidP="008B3B94">
            <w:pPr>
              <w:pStyle w:val="NoSpacing"/>
              <w:rPr>
                <w:rFonts w:ascii="Calibri" w:eastAsia="Calibri" w:hAnsi="Calibri" w:cs="Calibri"/>
                <w:sz w:val="22"/>
                <w:szCs w:val="22"/>
              </w:rPr>
            </w:pPr>
          </w:p>
        </w:tc>
        <w:tc>
          <w:tcPr>
            <w:tcW w:w="2610" w:type="dxa"/>
          </w:tcPr>
          <w:p w14:paraId="691E6E69"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Dan Arne</w:t>
            </w:r>
          </w:p>
        </w:tc>
        <w:tc>
          <w:tcPr>
            <w:tcW w:w="720" w:type="dxa"/>
            <w:tcBorders>
              <w:top w:val="single" w:sz="4" w:space="0" w:color="auto"/>
              <w:bottom w:val="single" w:sz="4" w:space="0" w:color="auto"/>
            </w:tcBorders>
            <w:shd w:val="clear" w:color="auto" w:fill="auto"/>
          </w:tcPr>
          <w:p w14:paraId="4F7E97F9" w14:textId="77777777" w:rsidR="008B3B94" w:rsidRPr="001F615A" w:rsidRDefault="008B3B94" w:rsidP="008B3B94">
            <w:pPr>
              <w:pStyle w:val="NoSpacing"/>
              <w:jc w:val="center"/>
              <w:rPr>
                <w:rFonts w:ascii="Calibri" w:eastAsia="Calibri" w:hAnsi="Calibri" w:cs="Calibri"/>
                <w:sz w:val="22"/>
                <w:szCs w:val="22"/>
              </w:rPr>
            </w:pPr>
          </w:p>
        </w:tc>
      </w:tr>
      <w:tr w:rsidR="008B3B94" w:rsidRPr="001F615A" w14:paraId="3AA2FBB7" w14:textId="77777777" w:rsidTr="008B3B94">
        <w:tc>
          <w:tcPr>
            <w:tcW w:w="1620" w:type="dxa"/>
            <w:shd w:val="clear" w:color="auto" w:fill="auto"/>
          </w:tcPr>
          <w:p w14:paraId="768FB03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Chapter Rep:</w:t>
            </w:r>
          </w:p>
        </w:tc>
        <w:tc>
          <w:tcPr>
            <w:tcW w:w="2194" w:type="dxa"/>
            <w:shd w:val="clear" w:color="auto" w:fill="auto"/>
          </w:tcPr>
          <w:p w14:paraId="0168F7F8"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Todd Riba</w:t>
            </w:r>
          </w:p>
        </w:tc>
        <w:tc>
          <w:tcPr>
            <w:tcW w:w="608" w:type="dxa"/>
            <w:tcBorders>
              <w:top w:val="single" w:sz="4" w:space="0" w:color="auto"/>
              <w:bottom w:val="single" w:sz="4" w:space="0" w:color="auto"/>
            </w:tcBorders>
            <w:shd w:val="clear" w:color="auto" w:fill="auto"/>
          </w:tcPr>
          <w:p w14:paraId="32FD9679" w14:textId="199270D7" w:rsidR="008B3B94" w:rsidRPr="001F615A" w:rsidRDefault="00733D2A"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45826E55" w14:textId="77777777" w:rsidR="008B3B94" w:rsidRPr="001F615A" w:rsidRDefault="008B3B94" w:rsidP="008B3B94">
            <w:pPr>
              <w:pStyle w:val="NoSpacing"/>
              <w:rPr>
                <w:rFonts w:ascii="Calibri" w:eastAsia="Calibri" w:hAnsi="Calibri" w:cs="Calibri"/>
                <w:sz w:val="22"/>
                <w:szCs w:val="22"/>
              </w:rPr>
            </w:pPr>
          </w:p>
        </w:tc>
        <w:tc>
          <w:tcPr>
            <w:tcW w:w="2610" w:type="dxa"/>
          </w:tcPr>
          <w:p w14:paraId="37CF9812"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Gaid</w:t>
            </w:r>
            <w:r w:rsidR="00017801">
              <w:rPr>
                <w:rFonts w:ascii="Calibri" w:eastAsia="Calibri" w:hAnsi="Calibri" w:cs="Calibri"/>
                <w:sz w:val="22"/>
                <w:szCs w:val="22"/>
              </w:rPr>
              <w:t>a</w:t>
            </w:r>
            <w:r>
              <w:rPr>
                <w:rFonts w:ascii="Calibri" w:eastAsia="Calibri" w:hAnsi="Calibri" w:cs="Calibri"/>
                <w:sz w:val="22"/>
                <w:szCs w:val="22"/>
              </w:rPr>
              <w:t xml:space="preserve"> Ulrick</w:t>
            </w:r>
          </w:p>
        </w:tc>
        <w:tc>
          <w:tcPr>
            <w:tcW w:w="720" w:type="dxa"/>
            <w:tcBorders>
              <w:top w:val="single" w:sz="4" w:space="0" w:color="auto"/>
              <w:bottom w:val="single" w:sz="4" w:space="0" w:color="auto"/>
            </w:tcBorders>
            <w:shd w:val="clear" w:color="auto" w:fill="auto"/>
          </w:tcPr>
          <w:p w14:paraId="3209BCF6" w14:textId="77777777" w:rsidR="008B3B94" w:rsidRPr="001F615A" w:rsidRDefault="008B3B94" w:rsidP="008B3B94">
            <w:pPr>
              <w:pStyle w:val="NoSpacing"/>
              <w:jc w:val="center"/>
              <w:rPr>
                <w:rFonts w:ascii="Calibri" w:eastAsia="Calibri" w:hAnsi="Calibri" w:cs="Calibri"/>
                <w:sz w:val="22"/>
                <w:szCs w:val="22"/>
              </w:rPr>
            </w:pPr>
          </w:p>
        </w:tc>
      </w:tr>
      <w:tr w:rsidR="008B3B94" w:rsidRPr="001F615A" w14:paraId="3CB2FF2F" w14:textId="77777777" w:rsidTr="008B3B94">
        <w:tc>
          <w:tcPr>
            <w:tcW w:w="1620" w:type="dxa"/>
            <w:shd w:val="clear" w:color="auto" w:fill="auto"/>
          </w:tcPr>
          <w:p w14:paraId="199F66D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Treasurer:</w:t>
            </w:r>
          </w:p>
        </w:tc>
        <w:tc>
          <w:tcPr>
            <w:tcW w:w="2194" w:type="dxa"/>
            <w:shd w:val="clear" w:color="auto" w:fill="auto"/>
          </w:tcPr>
          <w:p w14:paraId="1339D56D"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Christina Lincoln</w:t>
            </w:r>
          </w:p>
        </w:tc>
        <w:tc>
          <w:tcPr>
            <w:tcW w:w="608" w:type="dxa"/>
            <w:tcBorders>
              <w:top w:val="single" w:sz="4" w:space="0" w:color="auto"/>
              <w:bottom w:val="single" w:sz="4" w:space="0" w:color="auto"/>
            </w:tcBorders>
            <w:shd w:val="clear" w:color="auto" w:fill="auto"/>
          </w:tcPr>
          <w:p w14:paraId="2CBD5F5C" w14:textId="77777777" w:rsidR="008B3B94" w:rsidRPr="001F615A" w:rsidRDefault="008B3B94" w:rsidP="008B3B94">
            <w:pPr>
              <w:pStyle w:val="NoSpacing"/>
              <w:jc w:val="center"/>
              <w:rPr>
                <w:rFonts w:ascii="Calibri" w:eastAsia="Calibri" w:hAnsi="Calibri" w:cs="Calibri"/>
                <w:sz w:val="22"/>
                <w:szCs w:val="22"/>
              </w:rPr>
            </w:pPr>
          </w:p>
        </w:tc>
        <w:tc>
          <w:tcPr>
            <w:tcW w:w="2238" w:type="dxa"/>
            <w:shd w:val="clear" w:color="auto" w:fill="auto"/>
          </w:tcPr>
          <w:p w14:paraId="78001F11" w14:textId="77777777" w:rsidR="008B3B94" w:rsidRPr="001F615A" w:rsidRDefault="008B3B94" w:rsidP="008B3B94">
            <w:pPr>
              <w:pStyle w:val="NoSpacing"/>
              <w:rPr>
                <w:rFonts w:ascii="Calibri" w:eastAsia="Calibri" w:hAnsi="Calibri" w:cs="Calibri"/>
                <w:sz w:val="22"/>
                <w:szCs w:val="22"/>
              </w:rPr>
            </w:pPr>
          </w:p>
        </w:tc>
        <w:tc>
          <w:tcPr>
            <w:tcW w:w="2610" w:type="dxa"/>
          </w:tcPr>
          <w:p w14:paraId="37B4B66E"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Jim “Capital Jim” Bengston</w:t>
            </w:r>
          </w:p>
        </w:tc>
        <w:tc>
          <w:tcPr>
            <w:tcW w:w="720" w:type="dxa"/>
            <w:tcBorders>
              <w:top w:val="single" w:sz="4" w:space="0" w:color="auto"/>
              <w:bottom w:val="single" w:sz="4" w:space="0" w:color="auto"/>
            </w:tcBorders>
            <w:shd w:val="clear" w:color="auto" w:fill="auto"/>
          </w:tcPr>
          <w:p w14:paraId="2AC75921" w14:textId="6377540F" w:rsidR="008B3B94" w:rsidRPr="001F615A" w:rsidRDefault="00733D2A"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56915086" w14:textId="77777777" w:rsidTr="008B3B94">
        <w:tc>
          <w:tcPr>
            <w:tcW w:w="1620" w:type="dxa"/>
            <w:shd w:val="clear" w:color="auto" w:fill="auto"/>
          </w:tcPr>
          <w:p w14:paraId="39F490C1"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Secretary:</w:t>
            </w:r>
          </w:p>
        </w:tc>
        <w:tc>
          <w:tcPr>
            <w:tcW w:w="2194" w:type="dxa"/>
            <w:shd w:val="clear" w:color="auto" w:fill="auto"/>
          </w:tcPr>
          <w:p w14:paraId="76621E6B"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Maureen O’Hern</w:t>
            </w:r>
          </w:p>
        </w:tc>
        <w:tc>
          <w:tcPr>
            <w:tcW w:w="608" w:type="dxa"/>
            <w:tcBorders>
              <w:top w:val="single" w:sz="4" w:space="0" w:color="auto"/>
              <w:bottom w:val="single" w:sz="4" w:space="0" w:color="auto"/>
            </w:tcBorders>
            <w:shd w:val="clear" w:color="auto" w:fill="auto"/>
          </w:tcPr>
          <w:p w14:paraId="2D35D4B3" w14:textId="21FFAD44" w:rsidR="008B3B94" w:rsidRPr="001F615A" w:rsidRDefault="00733D2A"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052DAB2D" w14:textId="77777777" w:rsidR="008B3B94" w:rsidRPr="001F615A" w:rsidRDefault="008B3B94" w:rsidP="008B3B94">
            <w:pPr>
              <w:pStyle w:val="NoSpacing"/>
              <w:rPr>
                <w:rFonts w:ascii="Calibri" w:eastAsia="Calibri" w:hAnsi="Calibri" w:cs="Calibri"/>
                <w:sz w:val="22"/>
                <w:szCs w:val="22"/>
              </w:rPr>
            </w:pPr>
          </w:p>
        </w:tc>
        <w:tc>
          <w:tcPr>
            <w:tcW w:w="2610" w:type="dxa"/>
          </w:tcPr>
          <w:p w14:paraId="440C9026"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Nikki Arne</w:t>
            </w:r>
          </w:p>
        </w:tc>
        <w:tc>
          <w:tcPr>
            <w:tcW w:w="720" w:type="dxa"/>
            <w:tcBorders>
              <w:top w:val="single" w:sz="4" w:space="0" w:color="auto"/>
              <w:bottom w:val="single" w:sz="4" w:space="0" w:color="auto"/>
            </w:tcBorders>
            <w:shd w:val="clear" w:color="auto" w:fill="auto"/>
          </w:tcPr>
          <w:p w14:paraId="3102E17D" w14:textId="77777777" w:rsidR="008B3B94" w:rsidRPr="001F615A" w:rsidRDefault="008B3B94" w:rsidP="008B3B94">
            <w:pPr>
              <w:pStyle w:val="NoSpacing"/>
              <w:jc w:val="center"/>
              <w:rPr>
                <w:rFonts w:ascii="Calibri" w:eastAsia="Calibri" w:hAnsi="Calibri" w:cs="Calibri"/>
                <w:sz w:val="22"/>
                <w:szCs w:val="22"/>
              </w:rPr>
            </w:pPr>
          </w:p>
        </w:tc>
      </w:tr>
      <w:tr w:rsidR="008B3B94" w:rsidRPr="001F615A" w14:paraId="6DD5236C" w14:textId="77777777" w:rsidTr="008B3B94">
        <w:tc>
          <w:tcPr>
            <w:tcW w:w="1620" w:type="dxa"/>
            <w:shd w:val="clear" w:color="auto" w:fill="auto"/>
          </w:tcPr>
          <w:p w14:paraId="1FCB15E6" w14:textId="77777777" w:rsidR="008B3B94" w:rsidRPr="001F615A" w:rsidRDefault="008B3B94" w:rsidP="008B3B94">
            <w:pPr>
              <w:pStyle w:val="NoSpacing"/>
              <w:rPr>
                <w:rFonts w:ascii="Calibri" w:eastAsia="Calibri" w:hAnsi="Calibri" w:cs="Calibri"/>
                <w:b/>
                <w:sz w:val="22"/>
                <w:szCs w:val="22"/>
              </w:rPr>
            </w:pPr>
          </w:p>
        </w:tc>
        <w:tc>
          <w:tcPr>
            <w:tcW w:w="2194" w:type="dxa"/>
            <w:shd w:val="clear" w:color="auto" w:fill="auto"/>
          </w:tcPr>
          <w:p w14:paraId="4D13DDA3" w14:textId="77777777" w:rsidR="008B3B94" w:rsidRPr="001F615A" w:rsidRDefault="008B3B94" w:rsidP="008B3B94">
            <w:pPr>
              <w:pStyle w:val="NoSpacing"/>
              <w:rPr>
                <w:rFonts w:ascii="Calibri" w:eastAsia="Calibri" w:hAnsi="Calibri" w:cs="Calibri"/>
                <w:sz w:val="22"/>
                <w:szCs w:val="22"/>
              </w:rPr>
            </w:pPr>
          </w:p>
        </w:tc>
        <w:tc>
          <w:tcPr>
            <w:tcW w:w="608" w:type="dxa"/>
            <w:tcBorders>
              <w:top w:val="single" w:sz="4" w:space="0" w:color="auto"/>
            </w:tcBorders>
            <w:shd w:val="clear" w:color="auto" w:fill="auto"/>
          </w:tcPr>
          <w:p w14:paraId="0E2AA231" w14:textId="77777777" w:rsidR="008B3B94" w:rsidRPr="001F615A" w:rsidRDefault="008B3B94" w:rsidP="008B3B94">
            <w:pPr>
              <w:pStyle w:val="NoSpacing"/>
              <w:jc w:val="center"/>
              <w:rPr>
                <w:rFonts w:ascii="Calibri" w:eastAsia="Calibri" w:hAnsi="Calibri" w:cs="Calibri"/>
                <w:sz w:val="22"/>
                <w:szCs w:val="22"/>
              </w:rPr>
            </w:pPr>
          </w:p>
        </w:tc>
        <w:tc>
          <w:tcPr>
            <w:tcW w:w="2238" w:type="dxa"/>
            <w:shd w:val="clear" w:color="auto" w:fill="auto"/>
          </w:tcPr>
          <w:p w14:paraId="149CDB77" w14:textId="77777777" w:rsidR="008B3B94" w:rsidRPr="001F615A" w:rsidRDefault="008B3B94" w:rsidP="008B3B94">
            <w:pPr>
              <w:pStyle w:val="NoSpacing"/>
              <w:rPr>
                <w:rFonts w:ascii="Calibri" w:eastAsia="Calibri" w:hAnsi="Calibri" w:cs="Calibri"/>
                <w:sz w:val="22"/>
                <w:szCs w:val="22"/>
              </w:rPr>
            </w:pPr>
          </w:p>
        </w:tc>
        <w:tc>
          <w:tcPr>
            <w:tcW w:w="2610" w:type="dxa"/>
          </w:tcPr>
          <w:p w14:paraId="609C1768"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Scott Trout</w:t>
            </w:r>
          </w:p>
        </w:tc>
        <w:tc>
          <w:tcPr>
            <w:tcW w:w="720" w:type="dxa"/>
            <w:tcBorders>
              <w:top w:val="single" w:sz="4" w:space="0" w:color="auto"/>
              <w:bottom w:val="single" w:sz="4" w:space="0" w:color="auto"/>
            </w:tcBorders>
            <w:shd w:val="clear" w:color="auto" w:fill="auto"/>
          </w:tcPr>
          <w:p w14:paraId="5F3ACCF1" w14:textId="77777777" w:rsidR="008B3B94" w:rsidRPr="001F615A" w:rsidRDefault="008B3B94" w:rsidP="008B3B94">
            <w:pPr>
              <w:pStyle w:val="NoSpacing"/>
              <w:jc w:val="center"/>
              <w:rPr>
                <w:rFonts w:ascii="Calibri" w:eastAsia="Calibri" w:hAnsi="Calibri" w:cs="Calibri"/>
                <w:sz w:val="22"/>
                <w:szCs w:val="22"/>
              </w:rPr>
            </w:pPr>
          </w:p>
        </w:tc>
      </w:tr>
    </w:tbl>
    <w:p w14:paraId="24BCD954" w14:textId="77777777" w:rsidR="00602A6E" w:rsidRPr="00C73C37" w:rsidRDefault="00602A6E" w:rsidP="009708F1">
      <w:pPr>
        <w:pStyle w:val="NoSpacing"/>
        <w:rPr>
          <w:rFonts w:ascii="Calibri" w:hAnsi="Calibri" w:cs="Calibri"/>
          <w:sz w:val="14"/>
          <w:szCs w:val="22"/>
        </w:rPr>
      </w:pPr>
    </w:p>
    <w:tbl>
      <w:tblPr>
        <w:tblW w:w="0" w:type="auto"/>
        <w:tblInd w:w="108" w:type="dxa"/>
        <w:tblLook w:val="04A0" w:firstRow="1" w:lastRow="0" w:firstColumn="1" w:lastColumn="0" w:noHBand="0" w:noVBand="1"/>
      </w:tblPr>
      <w:tblGrid>
        <w:gridCol w:w="3420"/>
        <w:gridCol w:w="270"/>
        <w:gridCol w:w="540"/>
        <w:gridCol w:w="450"/>
        <w:gridCol w:w="450"/>
        <w:gridCol w:w="1260"/>
        <w:gridCol w:w="990"/>
        <w:gridCol w:w="1620"/>
        <w:gridCol w:w="540"/>
        <w:gridCol w:w="450"/>
      </w:tblGrid>
      <w:tr w:rsidR="00B97218" w:rsidRPr="001F615A" w14:paraId="083CA1DA" w14:textId="77777777" w:rsidTr="00856B5F">
        <w:trPr>
          <w:gridAfter w:val="1"/>
          <w:wAfter w:w="450" w:type="dxa"/>
        </w:trPr>
        <w:tc>
          <w:tcPr>
            <w:tcW w:w="3690" w:type="dxa"/>
            <w:gridSpan w:val="2"/>
            <w:shd w:val="clear" w:color="auto" w:fill="auto"/>
          </w:tcPr>
          <w:p w14:paraId="7BEA1EFD"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Total numbers of members attending:</w:t>
            </w:r>
          </w:p>
        </w:tc>
        <w:tc>
          <w:tcPr>
            <w:tcW w:w="540" w:type="dxa"/>
            <w:shd w:val="clear" w:color="auto" w:fill="auto"/>
          </w:tcPr>
          <w:p w14:paraId="5FB3C7F2" w14:textId="0B01D16E" w:rsidR="00B97218" w:rsidRPr="001F615A" w:rsidRDefault="00733D2A" w:rsidP="009708F1">
            <w:pPr>
              <w:pStyle w:val="NoSpacing"/>
              <w:rPr>
                <w:rFonts w:ascii="Calibri" w:hAnsi="Calibri" w:cs="Calibri"/>
                <w:sz w:val="22"/>
                <w:szCs w:val="22"/>
              </w:rPr>
            </w:pPr>
            <w:r>
              <w:rPr>
                <w:rFonts w:ascii="Calibri" w:hAnsi="Calibri" w:cs="Calibri"/>
                <w:sz w:val="22"/>
                <w:szCs w:val="22"/>
              </w:rPr>
              <w:t>18</w:t>
            </w:r>
          </w:p>
        </w:tc>
        <w:tc>
          <w:tcPr>
            <w:tcW w:w="900" w:type="dxa"/>
            <w:gridSpan w:val="2"/>
            <w:shd w:val="clear" w:color="auto" w:fill="auto"/>
          </w:tcPr>
          <w:p w14:paraId="0F0A6875"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Guests:</w:t>
            </w:r>
          </w:p>
        </w:tc>
        <w:tc>
          <w:tcPr>
            <w:tcW w:w="4410" w:type="dxa"/>
            <w:gridSpan w:val="4"/>
            <w:shd w:val="clear" w:color="auto" w:fill="auto"/>
          </w:tcPr>
          <w:p w14:paraId="1D56064E" w14:textId="561913E7" w:rsidR="00B97218" w:rsidRPr="001F615A" w:rsidRDefault="00733D2A" w:rsidP="009708F1">
            <w:pPr>
              <w:pStyle w:val="NoSpacing"/>
              <w:rPr>
                <w:rFonts w:ascii="Calibri" w:hAnsi="Calibri" w:cs="Calibri"/>
                <w:sz w:val="22"/>
                <w:szCs w:val="22"/>
              </w:rPr>
            </w:pPr>
            <w:r>
              <w:rPr>
                <w:rFonts w:ascii="Calibri" w:hAnsi="Calibri" w:cs="Calibri"/>
                <w:sz w:val="22"/>
                <w:szCs w:val="22"/>
              </w:rPr>
              <w:t>Scott &amp; Lori, Fred &amp; Deb</w:t>
            </w:r>
          </w:p>
        </w:tc>
      </w:tr>
      <w:tr w:rsidR="009B027F" w:rsidRPr="001F615A" w14:paraId="30B9AD3A" w14:textId="77777777" w:rsidTr="00733D2A">
        <w:tc>
          <w:tcPr>
            <w:tcW w:w="3420" w:type="dxa"/>
            <w:shd w:val="clear" w:color="auto" w:fill="auto"/>
          </w:tcPr>
          <w:p w14:paraId="1919CE90"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Call to Order/Pledge of Allegiance:</w:t>
            </w:r>
          </w:p>
        </w:tc>
        <w:tc>
          <w:tcPr>
            <w:tcW w:w="1260" w:type="dxa"/>
            <w:gridSpan w:val="3"/>
            <w:shd w:val="clear" w:color="auto" w:fill="auto"/>
          </w:tcPr>
          <w:p w14:paraId="0E161DCB" w14:textId="07F23C08" w:rsidR="009B027F" w:rsidRPr="001F615A" w:rsidRDefault="00733D2A" w:rsidP="00D5468B">
            <w:pPr>
              <w:pStyle w:val="NoSpacing"/>
              <w:rPr>
                <w:rFonts w:ascii="Calibri" w:hAnsi="Calibri" w:cs="Calibri"/>
                <w:sz w:val="22"/>
                <w:szCs w:val="22"/>
              </w:rPr>
            </w:pPr>
            <w:r>
              <w:rPr>
                <w:rFonts w:ascii="Calibri" w:hAnsi="Calibri" w:cs="Calibri"/>
                <w:sz w:val="22"/>
                <w:szCs w:val="22"/>
              </w:rPr>
              <w:t>Blythe B.</w:t>
            </w:r>
          </w:p>
        </w:tc>
        <w:tc>
          <w:tcPr>
            <w:tcW w:w="1710" w:type="dxa"/>
            <w:gridSpan w:val="2"/>
            <w:shd w:val="clear" w:color="auto" w:fill="auto"/>
          </w:tcPr>
          <w:p w14:paraId="0181A00F"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Mtg Start Time:</w:t>
            </w:r>
          </w:p>
        </w:tc>
        <w:tc>
          <w:tcPr>
            <w:tcW w:w="990" w:type="dxa"/>
            <w:shd w:val="clear" w:color="auto" w:fill="auto"/>
          </w:tcPr>
          <w:p w14:paraId="64E61279" w14:textId="211CE11C" w:rsidR="009B027F" w:rsidRPr="001F615A" w:rsidRDefault="00733D2A" w:rsidP="00D5468B">
            <w:pPr>
              <w:pStyle w:val="NoSpacing"/>
              <w:rPr>
                <w:rFonts w:ascii="Calibri" w:hAnsi="Calibri" w:cs="Calibri"/>
                <w:sz w:val="22"/>
                <w:szCs w:val="22"/>
              </w:rPr>
            </w:pPr>
            <w:r>
              <w:rPr>
                <w:rFonts w:ascii="Calibri" w:hAnsi="Calibri" w:cs="Calibri"/>
                <w:sz w:val="22"/>
                <w:szCs w:val="22"/>
              </w:rPr>
              <w:t>3:09pm</w:t>
            </w:r>
          </w:p>
        </w:tc>
        <w:tc>
          <w:tcPr>
            <w:tcW w:w="1620" w:type="dxa"/>
            <w:shd w:val="clear" w:color="auto" w:fill="auto"/>
          </w:tcPr>
          <w:p w14:paraId="695FA08B"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Mtg End Time:</w:t>
            </w:r>
          </w:p>
        </w:tc>
        <w:tc>
          <w:tcPr>
            <w:tcW w:w="990" w:type="dxa"/>
            <w:gridSpan w:val="2"/>
            <w:shd w:val="clear" w:color="auto" w:fill="auto"/>
          </w:tcPr>
          <w:p w14:paraId="149EF214" w14:textId="560E281B" w:rsidR="009B027F" w:rsidRPr="001F615A" w:rsidRDefault="00733D2A" w:rsidP="00D5468B">
            <w:pPr>
              <w:pStyle w:val="NoSpacing"/>
              <w:rPr>
                <w:rFonts w:ascii="Calibri" w:hAnsi="Calibri" w:cs="Calibri"/>
                <w:sz w:val="22"/>
                <w:szCs w:val="22"/>
              </w:rPr>
            </w:pPr>
            <w:r>
              <w:rPr>
                <w:rFonts w:ascii="Calibri" w:hAnsi="Calibri" w:cs="Calibri"/>
                <w:sz w:val="22"/>
                <w:szCs w:val="22"/>
              </w:rPr>
              <w:t>4:09pm</w:t>
            </w:r>
          </w:p>
        </w:tc>
      </w:tr>
    </w:tbl>
    <w:p w14:paraId="33F5F5C6" w14:textId="77777777" w:rsidR="00244D69" w:rsidRDefault="00602A6E" w:rsidP="009708F1">
      <w:pPr>
        <w:pStyle w:val="NoSpacing"/>
        <w:rPr>
          <w:rFonts w:ascii="Calibri" w:hAnsi="Calibri" w:cs="Calibri"/>
          <w:b/>
          <w:sz w:val="22"/>
          <w:szCs w:val="22"/>
        </w:rPr>
      </w:pPr>
      <w:r w:rsidRPr="001F615A">
        <w:rPr>
          <w:rFonts w:ascii="Calibri" w:hAnsi="Calibri" w:cs="Calibri"/>
          <w:b/>
          <w:sz w:val="22"/>
          <w:szCs w:val="22"/>
        </w:rPr>
        <w:t>Welcome to members and guests; President’s Remarks; Vice-President’s Remarks:</w:t>
      </w:r>
    </w:p>
    <w:p w14:paraId="5E375A3E" w14:textId="416DFFAA" w:rsidR="00602A6E" w:rsidRPr="001F615A" w:rsidRDefault="00244D69" w:rsidP="009708F1">
      <w:pPr>
        <w:pStyle w:val="NoSpacing"/>
        <w:rPr>
          <w:rFonts w:ascii="Calibri" w:hAnsi="Calibri" w:cs="Calibri"/>
          <w:b/>
          <w:sz w:val="22"/>
          <w:szCs w:val="22"/>
        </w:rPr>
      </w:pPr>
      <w:r w:rsidRPr="00244D69">
        <w:rPr>
          <w:rFonts w:ascii="Calibri" w:hAnsi="Calibri" w:cs="Calibri"/>
          <w:sz w:val="22"/>
          <w:szCs w:val="22"/>
        </w:rPr>
        <w:t>Smoker – Thanks to everyone for coming up. Scott – Thanks for showing up.</w:t>
      </w:r>
    </w:p>
    <w:p w14:paraId="0C8DE401" w14:textId="77777777" w:rsidR="00F27BE3" w:rsidRPr="00CF6DE4" w:rsidRDefault="00F27BE3" w:rsidP="009708F1">
      <w:pPr>
        <w:pStyle w:val="NoSpacing"/>
        <w:rPr>
          <w:rFonts w:ascii="Calibri" w:hAnsi="Calibri" w:cs="Calibri"/>
          <w:sz w:val="14"/>
          <w:szCs w:val="22"/>
        </w:rPr>
      </w:pPr>
    </w:p>
    <w:p w14:paraId="3A70A7EC" w14:textId="77777777" w:rsidR="00602A6E" w:rsidRPr="001F615A" w:rsidRDefault="00602A6E" w:rsidP="009B4897">
      <w:pPr>
        <w:pStyle w:val="NoSpacing"/>
        <w:jc w:val="center"/>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fficer Reports:</w:t>
      </w:r>
    </w:p>
    <w:p w14:paraId="0EE6CCFF" w14:textId="77777777" w:rsidR="00602A6E" w:rsidRPr="001F615A" w:rsidRDefault="00602A6E" w:rsidP="009708F1">
      <w:pPr>
        <w:pStyle w:val="NoSpacing"/>
        <w:rPr>
          <w:rFonts w:ascii="Calibri" w:hAnsi="Calibri" w:cs="Calibri"/>
          <w:sz w:val="22"/>
          <w:szCs w:val="22"/>
        </w:rPr>
      </w:pPr>
      <w:r w:rsidRPr="001F615A">
        <w:rPr>
          <w:rFonts w:ascii="Calibri" w:hAnsi="Calibri" w:cs="Calibri"/>
          <w:b/>
          <w:sz w:val="22"/>
          <w:szCs w:val="22"/>
        </w:rPr>
        <w:t>Secretary’s report:</w:t>
      </w:r>
      <w:r w:rsidRPr="001F615A">
        <w:rPr>
          <w:rFonts w:ascii="Calibri" w:hAnsi="Calibri" w:cs="Calibri"/>
          <w:sz w:val="22"/>
          <w:szCs w:val="22"/>
        </w:rPr>
        <w:t xml:space="preserve"> </w:t>
      </w:r>
      <w:r w:rsidR="002D4775" w:rsidRPr="001F615A">
        <w:rPr>
          <w:rFonts w:ascii="Calibri" w:hAnsi="Calibri" w:cs="Calibri"/>
          <w:sz w:val="22"/>
          <w:szCs w:val="22"/>
        </w:rPr>
        <w:t>Maureen O’Hern</w:t>
      </w:r>
    </w:p>
    <w:tbl>
      <w:tblPr>
        <w:tblW w:w="0" w:type="auto"/>
        <w:tblLook w:val="04A0" w:firstRow="1" w:lastRow="0" w:firstColumn="1" w:lastColumn="0" w:noHBand="0" w:noVBand="1"/>
      </w:tblPr>
      <w:tblGrid>
        <w:gridCol w:w="4068"/>
        <w:gridCol w:w="1466"/>
        <w:gridCol w:w="559"/>
        <w:gridCol w:w="1920"/>
        <w:gridCol w:w="1815"/>
      </w:tblGrid>
      <w:tr w:rsidR="0006620F" w:rsidRPr="001F615A" w14:paraId="1B804BFE" w14:textId="77777777" w:rsidTr="0080381D">
        <w:tc>
          <w:tcPr>
            <w:tcW w:w="4068" w:type="dxa"/>
            <w:shd w:val="clear" w:color="auto" w:fill="auto"/>
          </w:tcPr>
          <w:p w14:paraId="47531852" w14:textId="77777777" w:rsidR="0006620F" w:rsidRPr="00E93D0F" w:rsidRDefault="0006620F" w:rsidP="009708F1">
            <w:pPr>
              <w:pStyle w:val="NoSpacing"/>
              <w:rPr>
                <w:rFonts w:ascii="Calibri" w:hAnsi="Calibri" w:cs="Calibri"/>
                <w:b/>
                <w:i/>
                <w:sz w:val="22"/>
                <w:szCs w:val="22"/>
              </w:rPr>
            </w:pPr>
            <w:bookmarkStart w:id="0" w:name="_Hlk8194492"/>
            <w:bookmarkStart w:id="1" w:name="_GoBack" w:colFirst="0" w:colLast="4"/>
            <w:r w:rsidRPr="00E93D0F">
              <w:rPr>
                <w:rFonts w:ascii="Calibri" w:hAnsi="Calibri" w:cs="Calibri"/>
                <w:b/>
                <w:i/>
                <w:sz w:val="22"/>
                <w:szCs w:val="22"/>
              </w:rPr>
              <w:t>Motion to accept the minutes as written</w:t>
            </w:r>
            <w:bookmarkEnd w:id="0"/>
            <w:r w:rsidR="0080381D" w:rsidRPr="00E93D0F">
              <w:rPr>
                <w:rFonts w:ascii="Calibri" w:hAnsi="Calibri" w:cs="Calibri"/>
                <w:b/>
                <w:i/>
                <w:sz w:val="22"/>
                <w:szCs w:val="22"/>
              </w:rPr>
              <w:t xml:space="preserve"> -</w:t>
            </w:r>
          </w:p>
        </w:tc>
        <w:tc>
          <w:tcPr>
            <w:tcW w:w="1466" w:type="dxa"/>
            <w:shd w:val="clear" w:color="auto" w:fill="auto"/>
          </w:tcPr>
          <w:p w14:paraId="59D8D8C8" w14:textId="77EBF41F" w:rsidR="0006620F" w:rsidRPr="00E93D0F" w:rsidRDefault="00244D69" w:rsidP="009708F1">
            <w:pPr>
              <w:pStyle w:val="NoSpacing"/>
              <w:rPr>
                <w:rFonts w:ascii="Calibri" w:hAnsi="Calibri" w:cs="Calibri"/>
                <w:i/>
                <w:sz w:val="22"/>
                <w:szCs w:val="22"/>
              </w:rPr>
            </w:pPr>
            <w:r w:rsidRPr="00E93D0F">
              <w:rPr>
                <w:rFonts w:ascii="Calibri" w:hAnsi="Calibri" w:cs="Calibri"/>
                <w:i/>
                <w:sz w:val="22"/>
                <w:szCs w:val="22"/>
              </w:rPr>
              <w:t>Rick V.</w:t>
            </w:r>
          </w:p>
        </w:tc>
        <w:tc>
          <w:tcPr>
            <w:tcW w:w="559" w:type="dxa"/>
            <w:shd w:val="clear" w:color="auto" w:fill="auto"/>
          </w:tcPr>
          <w:p w14:paraId="6F014612" w14:textId="77777777" w:rsidR="0006620F" w:rsidRPr="00E93D0F" w:rsidRDefault="0006620F" w:rsidP="009708F1">
            <w:pPr>
              <w:pStyle w:val="NoSpacing"/>
              <w:rPr>
                <w:rFonts w:ascii="Calibri" w:hAnsi="Calibri" w:cs="Calibri"/>
                <w:i/>
                <w:sz w:val="22"/>
                <w:szCs w:val="22"/>
              </w:rPr>
            </w:pPr>
            <w:r w:rsidRPr="00E93D0F">
              <w:rPr>
                <w:rFonts w:ascii="Calibri" w:hAnsi="Calibri" w:cs="Calibri"/>
                <w:i/>
                <w:sz w:val="22"/>
                <w:szCs w:val="22"/>
              </w:rPr>
              <w:t>2nd</w:t>
            </w:r>
          </w:p>
        </w:tc>
        <w:tc>
          <w:tcPr>
            <w:tcW w:w="1920" w:type="dxa"/>
            <w:shd w:val="clear" w:color="auto" w:fill="auto"/>
          </w:tcPr>
          <w:p w14:paraId="1EEA2371" w14:textId="03685961" w:rsidR="0006620F" w:rsidRPr="00E93D0F" w:rsidRDefault="00244D69" w:rsidP="009708F1">
            <w:pPr>
              <w:pStyle w:val="NoSpacing"/>
              <w:rPr>
                <w:rFonts w:ascii="Calibri" w:hAnsi="Calibri" w:cs="Calibri"/>
                <w:i/>
                <w:sz w:val="22"/>
                <w:szCs w:val="22"/>
              </w:rPr>
            </w:pPr>
            <w:r w:rsidRPr="00E93D0F">
              <w:rPr>
                <w:rFonts w:ascii="Calibri" w:hAnsi="Calibri" w:cs="Calibri"/>
                <w:i/>
                <w:sz w:val="22"/>
                <w:szCs w:val="22"/>
              </w:rPr>
              <w:t>Chris K.</w:t>
            </w:r>
          </w:p>
        </w:tc>
        <w:tc>
          <w:tcPr>
            <w:tcW w:w="1815" w:type="dxa"/>
            <w:shd w:val="clear" w:color="auto" w:fill="auto"/>
          </w:tcPr>
          <w:p w14:paraId="175E661E" w14:textId="77777777" w:rsidR="0006620F" w:rsidRPr="00E93D0F" w:rsidRDefault="0006620F" w:rsidP="009708F1">
            <w:pPr>
              <w:pStyle w:val="NoSpacing"/>
              <w:rPr>
                <w:rFonts w:ascii="Calibri" w:hAnsi="Calibri" w:cs="Calibri"/>
                <w:i/>
                <w:sz w:val="22"/>
                <w:szCs w:val="22"/>
              </w:rPr>
            </w:pPr>
            <w:r w:rsidRPr="00E93D0F">
              <w:rPr>
                <w:rFonts w:ascii="Calibri" w:hAnsi="Calibri" w:cs="Calibri"/>
                <w:i/>
                <w:sz w:val="22"/>
                <w:szCs w:val="22"/>
              </w:rPr>
              <w:t>Motion passed</w:t>
            </w:r>
            <w:r w:rsidR="006F1137" w:rsidRPr="00E93D0F">
              <w:rPr>
                <w:rFonts w:ascii="Calibri" w:hAnsi="Calibri" w:cs="Calibri"/>
                <w:i/>
                <w:sz w:val="22"/>
                <w:szCs w:val="22"/>
              </w:rPr>
              <w:t>.</w:t>
            </w:r>
          </w:p>
        </w:tc>
      </w:tr>
      <w:bookmarkEnd w:id="1"/>
    </w:tbl>
    <w:p w14:paraId="23F00081" w14:textId="77777777" w:rsidR="00361D0F" w:rsidRPr="00C73C37" w:rsidRDefault="00361D0F" w:rsidP="009708F1">
      <w:pPr>
        <w:pStyle w:val="NoSpacing"/>
        <w:rPr>
          <w:rFonts w:ascii="Calibri" w:hAnsi="Calibri" w:cs="Calibri"/>
          <w:sz w:val="14"/>
          <w:szCs w:val="22"/>
        </w:rPr>
      </w:pPr>
    </w:p>
    <w:p w14:paraId="005CDDBD" w14:textId="7A3E6765" w:rsidR="00602A6E" w:rsidRPr="001F615A" w:rsidRDefault="00602A6E" w:rsidP="009708F1">
      <w:pPr>
        <w:pStyle w:val="NoSpacing"/>
        <w:rPr>
          <w:rFonts w:ascii="Calibri" w:hAnsi="Calibri" w:cs="Calibri"/>
          <w:color w:val="000000"/>
          <w:sz w:val="22"/>
          <w:szCs w:val="22"/>
        </w:rPr>
      </w:pPr>
      <w:r w:rsidRPr="001F615A">
        <w:rPr>
          <w:rFonts w:ascii="Calibri" w:hAnsi="Calibri" w:cs="Calibri"/>
          <w:b/>
          <w:color w:val="000000"/>
          <w:sz w:val="22"/>
          <w:szCs w:val="22"/>
        </w:rPr>
        <w:t>Chapter Rep Report:</w:t>
      </w:r>
      <w:r w:rsidRPr="001F615A">
        <w:rPr>
          <w:rFonts w:ascii="Calibri" w:hAnsi="Calibri" w:cs="Calibri"/>
          <w:color w:val="000000"/>
          <w:sz w:val="22"/>
          <w:szCs w:val="22"/>
        </w:rPr>
        <w:t xml:space="preserve"> </w:t>
      </w:r>
      <w:r w:rsidR="002D4775" w:rsidRPr="001F615A">
        <w:rPr>
          <w:rFonts w:ascii="Calibri" w:hAnsi="Calibri" w:cs="Calibri"/>
          <w:color w:val="000000"/>
          <w:sz w:val="22"/>
          <w:szCs w:val="22"/>
        </w:rPr>
        <w:t>Todd Riba</w:t>
      </w:r>
      <w:r w:rsidR="00445FE3">
        <w:rPr>
          <w:rFonts w:ascii="Calibri" w:hAnsi="Calibri" w:cs="Calibri"/>
          <w:color w:val="000000"/>
          <w:sz w:val="22"/>
          <w:szCs w:val="22"/>
        </w:rPr>
        <w:t xml:space="preserve"> – BOD is July 17th-19th if you have anything you want brought to the board let him know. ABATE U is having a </w:t>
      </w:r>
      <w:proofErr w:type="spellStart"/>
      <w:r w:rsidR="00445FE3">
        <w:rPr>
          <w:rFonts w:ascii="Calibri" w:hAnsi="Calibri" w:cs="Calibri"/>
          <w:color w:val="000000"/>
          <w:sz w:val="22"/>
          <w:szCs w:val="22"/>
        </w:rPr>
        <w:t>Covid</w:t>
      </w:r>
      <w:proofErr w:type="spellEnd"/>
      <w:r w:rsidR="00445FE3">
        <w:rPr>
          <w:rFonts w:ascii="Calibri" w:hAnsi="Calibri" w:cs="Calibri"/>
          <w:color w:val="000000"/>
          <w:sz w:val="22"/>
          <w:szCs w:val="22"/>
        </w:rPr>
        <w:t xml:space="preserve"> 19 50/50 $5 raffle see Todd/ Dawn for tickets. Dawn has ABATE U $100 raffle tickets for sale. </w:t>
      </w:r>
    </w:p>
    <w:p w14:paraId="05B357AE" w14:textId="77777777" w:rsidR="00F31B97" w:rsidRPr="00CF6DE4" w:rsidRDefault="00F31B97" w:rsidP="009708F1">
      <w:pPr>
        <w:pStyle w:val="NoSpacing"/>
        <w:rPr>
          <w:rFonts w:ascii="Calibri" w:hAnsi="Calibri" w:cs="Calibri"/>
          <w:color w:val="000000"/>
          <w:sz w:val="14"/>
          <w:szCs w:val="22"/>
        </w:rPr>
      </w:pPr>
    </w:p>
    <w:p w14:paraId="4C3774A5" w14:textId="77777777" w:rsidR="00602A6E" w:rsidRPr="00244FB9" w:rsidRDefault="002D4775" w:rsidP="00244FB9">
      <w:pPr>
        <w:pStyle w:val="NoSpacing"/>
        <w:jc w:val="center"/>
        <w:rPr>
          <w:rFonts w:ascii="Calibri" w:hAnsi="Calibri" w:cs="Calibri"/>
          <w:b/>
          <w:color w:val="000000"/>
          <w:sz w:val="22"/>
          <w:szCs w:val="22"/>
        </w:rPr>
      </w:pPr>
      <w:r w:rsidRPr="001F615A">
        <w:rPr>
          <w:rFonts w:ascii="Calibri" w:hAnsi="Calibri" w:cs="Calibri"/>
          <w:b/>
          <w:color w:val="000000"/>
          <w:sz w:val="22"/>
          <w:szCs w:val="22"/>
        </w:rPr>
        <w:t>Committee Reports, Vice President:</w:t>
      </w:r>
    </w:p>
    <w:p w14:paraId="0682BC44" w14:textId="0640AE58" w:rsidR="006B3733" w:rsidRDefault="006B3733" w:rsidP="009708F1">
      <w:pPr>
        <w:pStyle w:val="NoSpacing"/>
        <w:rPr>
          <w:rFonts w:ascii="Calibri" w:hAnsi="Calibri" w:cs="Calibri"/>
          <w:sz w:val="22"/>
          <w:szCs w:val="22"/>
        </w:rPr>
      </w:pPr>
      <w:r w:rsidRPr="001F615A">
        <w:rPr>
          <w:rFonts w:ascii="Calibri" w:hAnsi="Calibri" w:cs="Calibri"/>
          <w:b/>
          <w:sz w:val="22"/>
          <w:szCs w:val="22"/>
        </w:rPr>
        <w:t>Membership</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Scott B</w:t>
      </w:r>
      <w:r w:rsidR="001B0E7C" w:rsidRPr="001F615A">
        <w:rPr>
          <w:rFonts w:ascii="Calibri" w:hAnsi="Calibri" w:cs="Calibri"/>
          <w:sz w:val="22"/>
          <w:szCs w:val="22"/>
        </w:rPr>
        <w:t>itzer</w:t>
      </w:r>
      <w:r w:rsidR="00445FE3">
        <w:rPr>
          <w:rFonts w:ascii="Calibri" w:hAnsi="Calibri" w:cs="Calibri"/>
          <w:sz w:val="22"/>
          <w:szCs w:val="22"/>
        </w:rPr>
        <w:t xml:space="preserve"> – Lake Chapter 274 members, state has 3277 members. Scott was working the membership table at Algona a lot of people sent their membership in online Liz processed about 300 memberships before the rally</w:t>
      </w:r>
      <w:r w:rsidR="00FC118F">
        <w:rPr>
          <w:rFonts w:ascii="Calibri" w:hAnsi="Calibri" w:cs="Calibri"/>
          <w:sz w:val="22"/>
          <w:szCs w:val="22"/>
        </w:rPr>
        <w:t>. There will be a membership table at Crow River Harley Davidson in Delano Jim k, Cyndi B &amp; Lee P. will be manning the table.</w:t>
      </w:r>
    </w:p>
    <w:p w14:paraId="7A6D10AD" w14:textId="77777777" w:rsidR="00FC118F" w:rsidRPr="00FC118F" w:rsidRDefault="00FC118F" w:rsidP="009708F1">
      <w:pPr>
        <w:pStyle w:val="NoSpacing"/>
        <w:rPr>
          <w:rFonts w:ascii="Calibri" w:hAnsi="Calibri" w:cs="Calibri"/>
          <w:sz w:val="14"/>
          <w:szCs w:val="22"/>
        </w:rPr>
      </w:pPr>
    </w:p>
    <w:p w14:paraId="607D33A0" w14:textId="747BE41D" w:rsidR="002D4775" w:rsidRDefault="002D4775" w:rsidP="009708F1">
      <w:pPr>
        <w:pStyle w:val="NoSpacing"/>
        <w:rPr>
          <w:rFonts w:ascii="Calibri" w:hAnsi="Calibri" w:cs="Calibri"/>
          <w:sz w:val="22"/>
          <w:szCs w:val="22"/>
        </w:rPr>
      </w:pPr>
      <w:r w:rsidRPr="001F615A">
        <w:rPr>
          <w:rFonts w:ascii="Calibri" w:hAnsi="Calibri" w:cs="Calibri"/>
          <w:b/>
          <w:sz w:val="22"/>
          <w:szCs w:val="22"/>
        </w:rPr>
        <w:t>Products</w:t>
      </w:r>
      <w:r w:rsidR="001B0E7C" w:rsidRPr="001F615A">
        <w:rPr>
          <w:rFonts w:ascii="Calibri" w:hAnsi="Calibri" w:cs="Calibri"/>
          <w:b/>
          <w:sz w:val="22"/>
          <w:szCs w:val="22"/>
        </w:rPr>
        <w:t>:</w:t>
      </w:r>
      <w:r w:rsidRPr="001F615A">
        <w:rPr>
          <w:rFonts w:ascii="Calibri" w:hAnsi="Calibri" w:cs="Calibri"/>
          <w:sz w:val="22"/>
          <w:szCs w:val="22"/>
        </w:rPr>
        <w:t xml:space="preserve"> Nikki A</w:t>
      </w:r>
      <w:r w:rsidR="001B0E7C" w:rsidRPr="001F615A">
        <w:rPr>
          <w:rFonts w:ascii="Calibri" w:hAnsi="Calibri" w:cs="Calibri"/>
          <w:sz w:val="22"/>
          <w:szCs w:val="22"/>
        </w:rPr>
        <w:t>rne</w:t>
      </w:r>
      <w:r w:rsidR="00445FE3">
        <w:rPr>
          <w:rFonts w:ascii="Calibri" w:hAnsi="Calibri" w:cs="Calibri"/>
          <w:sz w:val="22"/>
          <w:szCs w:val="22"/>
        </w:rPr>
        <w:t xml:space="preserve"> </w:t>
      </w:r>
      <w:r w:rsidR="00FC118F">
        <w:rPr>
          <w:rFonts w:ascii="Calibri" w:hAnsi="Calibri" w:cs="Calibri"/>
          <w:sz w:val="22"/>
          <w:szCs w:val="22"/>
        </w:rPr>
        <w:t>–</w:t>
      </w:r>
      <w:r w:rsidR="00445FE3">
        <w:rPr>
          <w:rFonts w:ascii="Calibri" w:hAnsi="Calibri" w:cs="Calibri"/>
          <w:sz w:val="22"/>
          <w:szCs w:val="22"/>
        </w:rPr>
        <w:t xml:space="preserve"> </w:t>
      </w:r>
      <w:r w:rsidR="00FC118F">
        <w:rPr>
          <w:rFonts w:ascii="Calibri" w:hAnsi="Calibri" w:cs="Calibri"/>
          <w:sz w:val="22"/>
          <w:szCs w:val="22"/>
        </w:rPr>
        <w:t>Smoker passed on that Dan would like to get paid for the products he has purchased. License plates frames will be $10.</w:t>
      </w:r>
    </w:p>
    <w:p w14:paraId="023D5709" w14:textId="77777777" w:rsidR="00FC118F" w:rsidRPr="00FC118F" w:rsidRDefault="00FC118F" w:rsidP="009708F1">
      <w:pPr>
        <w:pStyle w:val="NoSpacing"/>
        <w:rPr>
          <w:rFonts w:ascii="Calibri" w:hAnsi="Calibri" w:cs="Calibri"/>
          <w:sz w:val="14"/>
          <w:szCs w:val="22"/>
        </w:rPr>
      </w:pPr>
    </w:p>
    <w:p w14:paraId="2468BE39" w14:textId="42EB2334" w:rsidR="00373D3A" w:rsidRDefault="00373D3A" w:rsidP="00373D3A">
      <w:pPr>
        <w:pStyle w:val="NoSpacing"/>
        <w:rPr>
          <w:rFonts w:ascii="Calibri" w:hAnsi="Calibri" w:cs="Calibri"/>
          <w:sz w:val="22"/>
          <w:szCs w:val="22"/>
        </w:rPr>
      </w:pPr>
      <w:bookmarkStart w:id="2" w:name="_Hlk43879641"/>
      <w:r w:rsidRPr="001F615A">
        <w:rPr>
          <w:rFonts w:ascii="Calibri" w:hAnsi="Calibri" w:cs="Calibri"/>
          <w:b/>
          <w:sz w:val="22"/>
          <w:szCs w:val="22"/>
        </w:rPr>
        <w:t xml:space="preserve">Special Events: </w:t>
      </w:r>
      <w:r>
        <w:rPr>
          <w:rFonts w:ascii="Calibri" w:hAnsi="Calibri" w:cs="Calibri"/>
          <w:sz w:val="22"/>
          <w:szCs w:val="22"/>
        </w:rPr>
        <w:t>Dan Arne / Rick Van Horn</w:t>
      </w:r>
      <w:bookmarkEnd w:id="2"/>
      <w:r w:rsidRPr="001F615A">
        <w:rPr>
          <w:rFonts w:ascii="Calibri" w:hAnsi="Calibri" w:cs="Calibri"/>
          <w:sz w:val="22"/>
          <w:szCs w:val="22"/>
        </w:rPr>
        <w:t xml:space="preserve"> </w:t>
      </w:r>
      <w:r w:rsidR="00FC118F">
        <w:rPr>
          <w:rFonts w:ascii="Calibri" w:hAnsi="Calibri" w:cs="Calibri"/>
          <w:sz w:val="22"/>
          <w:szCs w:val="22"/>
        </w:rPr>
        <w:t>–</w:t>
      </w:r>
      <w:r w:rsidR="00445FE3">
        <w:rPr>
          <w:rFonts w:ascii="Calibri" w:hAnsi="Calibri" w:cs="Calibri"/>
          <w:sz w:val="22"/>
          <w:szCs w:val="22"/>
        </w:rPr>
        <w:t xml:space="preserve"> </w:t>
      </w:r>
      <w:r w:rsidR="00FC118F">
        <w:rPr>
          <w:rFonts w:ascii="Calibri" w:hAnsi="Calibri" w:cs="Calibri"/>
          <w:sz w:val="22"/>
          <w:szCs w:val="22"/>
        </w:rPr>
        <w:t xml:space="preserve">the Rockford Township Hall is locked in for Feb 13th, 2021 the hall is </w:t>
      </w:r>
      <w:r w:rsidR="006A09E0">
        <w:rPr>
          <w:rFonts w:ascii="Calibri" w:hAnsi="Calibri" w:cs="Calibri"/>
          <w:sz w:val="22"/>
          <w:szCs w:val="22"/>
        </w:rPr>
        <w:t xml:space="preserve">not </w:t>
      </w:r>
      <w:r w:rsidR="00FC118F">
        <w:rPr>
          <w:rFonts w:ascii="Calibri" w:hAnsi="Calibri" w:cs="Calibri"/>
          <w:sz w:val="22"/>
          <w:szCs w:val="22"/>
        </w:rPr>
        <w:t>accepting and down payments</w:t>
      </w:r>
      <w:r w:rsidR="006A09E0">
        <w:rPr>
          <w:rFonts w:ascii="Calibri" w:hAnsi="Calibri" w:cs="Calibri"/>
          <w:sz w:val="22"/>
          <w:szCs w:val="22"/>
        </w:rPr>
        <w:t xml:space="preserve"> </w:t>
      </w:r>
      <w:r w:rsidR="00FC118F">
        <w:rPr>
          <w:rFonts w:ascii="Calibri" w:hAnsi="Calibri" w:cs="Calibri"/>
          <w:sz w:val="22"/>
          <w:szCs w:val="22"/>
        </w:rPr>
        <w:t>yet.</w:t>
      </w:r>
      <w:r w:rsidR="006A09E0">
        <w:rPr>
          <w:rFonts w:ascii="Calibri" w:hAnsi="Calibri" w:cs="Calibri"/>
          <w:sz w:val="22"/>
          <w:szCs w:val="22"/>
        </w:rPr>
        <w:t xml:space="preserve"> Grounded Hogs advanced tickets will be available at the rally. Fall Run in October TBD.</w:t>
      </w:r>
    </w:p>
    <w:p w14:paraId="4220603A" w14:textId="77777777" w:rsidR="006A09E0" w:rsidRPr="001F615A" w:rsidRDefault="006A09E0" w:rsidP="00373D3A">
      <w:pPr>
        <w:pStyle w:val="NoSpacing"/>
        <w:rPr>
          <w:rFonts w:ascii="Calibri" w:hAnsi="Calibri" w:cs="Calibri"/>
          <w:sz w:val="22"/>
          <w:szCs w:val="22"/>
        </w:rPr>
      </w:pPr>
    </w:p>
    <w:p w14:paraId="06537438" w14:textId="56D0B1F0" w:rsidR="00FC118F" w:rsidRPr="00F2285B" w:rsidRDefault="008B43BF" w:rsidP="00FC118F">
      <w:pPr>
        <w:pStyle w:val="NoSpacing"/>
        <w:rPr>
          <w:rFonts w:ascii="Calibri" w:hAnsi="Calibri" w:cs="Calibri"/>
          <w:sz w:val="22"/>
          <w:szCs w:val="22"/>
        </w:rPr>
      </w:pPr>
      <w:r w:rsidRPr="001F615A">
        <w:rPr>
          <w:rFonts w:ascii="Calibri" w:hAnsi="Calibri" w:cs="Calibri"/>
          <w:b/>
          <w:sz w:val="22"/>
          <w:szCs w:val="22"/>
        </w:rPr>
        <w:t>Training and Education</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Sherry</w:t>
      </w:r>
      <w:r w:rsidR="001B0E7C" w:rsidRPr="001F615A">
        <w:rPr>
          <w:rFonts w:ascii="Calibri" w:hAnsi="Calibri" w:cs="Calibri"/>
          <w:sz w:val="22"/>
          <w:szCs w:val="22"/>
        </w:rPr>
        <w:t xml:space="preserve"> Edgett</w:t>
      </w:r>
      <w:r w:rsidR="00445FE3">
        <w:rPr>
          <w:rFonts w:ascii="Calibri" w:hAnsi="Calibri" w:cs="Calibri"/>
          <w:sz w:val="22"/>
          <w:szCs w:val="22"/>
        </w:rPr>
        <w:t xml:space="preserve"> - </w:t>
      </w:r>
      <w:r w:rsidR="00FC118F" w:rsidRPr="00F2285B">
        <w:rPr>
          <w:rFonts w:ascii="Calibri" w:hAnsi="Calibri" w:cs="Calibri"/>
          <w:sz w:val="22"/>
          <w:szCs w:val="22"/>
        </w:rPr>
        <w:t xml:space="preserve">Jul 26th </w:t>
      </w:r>
      <w:r w:rsidR="006A09E0">
        <w:rPr>
          <w:rFonts w:ascii="Calibri" w:hAnsi="Calibri" w:cs="Calibri"/>
          <w:sz w:val="22"/>
          <w:szCs w:val="22"/>
        </w:rPr>
        <w:t>Adv</w:t>
      </w:r>
      <w:r w:rsidR="00FC118F">
        <w:rPr>
          <w:rFonts w:ascii="Calibri" w:hAnsi="Calibri" w:cs="Calibri"/>
          <w:sz w:val="22"/>
          <w:szCs w:val="22"/>
        </w:rPr>
        <w:t xml:space="preserve">anced </w:t>
      </w:r>
      <w:r w:rsidR="00FC118F" w:rsidRPr="00F2285B">
        <w:rPr>
          <w:rFonts w:ascii="Calibri" w:hAnsi="Calibri" w:cs="Calibri"/>
          <w:sz w:val="22"/>
          <w:szCs w:val="22"/>
        </w:rPr>
        <w:t>MC Training, Hennepin Technical College, Brooklyn Park, 8am-5pm</w:t>
      </w:r>
      <w:r w:rsidR="006A09E0">
        <w:rPr>
          <w:rFonts w:ascii="Calibri" w:hAnsi="Calibri" w:cs="Calibri"/>
          <w:sz w:val="22"/>
          <w:szCs w:val="22"/>
        </w:rPr>
        <w:t>.</w:t>
      </w:r>
    </w:p>
    <w:p w14:paraId="2DAA5DF7" w14:textId="5100DBF3" w:rsidR="008B43BF" w:rsidRPr="001F615A" w:rsidRDefault="008B43BF" w:rsidP="009708F1">
      <w:pPr>
        <w:pStyle w:val="NoSpacing"/>
        <w:rPr>
          <w:rFonts w:ascii="Calibri" w:hAnsi="Calibri" w:cs="Calibri"/>
          <w:sz w:val="22"/>
          <w:szCs w:val="22"/>
        </w:rPr>
      </w:pPr>
    </w:p>
    <w:p w14:paraId="7BE385D3" w14:textId="210035D8" w:rsidR="00E27F06" w:rsidRDefault="00E27F06" w:rsidP="009708F1">
      <w:pPr>
        <w:pStyle w:val="NoSpacing"/>
        <w:rPr>
          <w:rFonts w:ascii="Calibri" w:hAnsi="Calibri" w:cs="Calibri"/>
          <w:sz w:val="22"/>
          <w:szCs w:val="22"/>
        </w:rPr>
      </w:pPr>
      <w:r w:rsidRPr="001F615A">
        <w:rPr>
          <w:rFonts w:ascii="Calibri" w:hAnsi="Calibri" w:cs="Calibri"/>
          <w:b/>
          <w:sz w:val="22"/>
          <w:szCs w:val="22"/>
        </w:rPr>
        <w:t>Public Relations:</w:t>
      </w:r>
      <w:r w:rsidRPr="001F615A">
        <w:rPr>
          <w:rFonts w:ascii="Calibri" w:hAnsi="Calibri" w:cs="Calibri"/>
          <w:sz w:val="22"/>
          <w:szCs w:val="22"/>
        </w:rPr>
        <w:t xml:space="preserve"> Mitch Backlund</w:t>
      </w:r>
      <w:r w:rsidR="00445FE3">
        <w:rPr>
          <w:rFonts w:ascii="Calibri" w:hAnsi="Calibri" w:cs="Calibri"/>
          <w:sz w:val="22"/>
          <w:szCs w:val="22"/>
        </w:rPr>
        <w:t xml:space="preserve"> </w:t>
      </w:r>
      <w:r w:rsidR="006A09E0">
        <w:rPr>
          <w:rFonts w:ascii="Calibri" w:hAnsi="Calibri" w:cs="Calibri"/>
          <w:sz w:val="22"/>
          <w:szCs w:val="22"/>
        </w:rPr>
        <w:t>–</w:t>
      </w:r>
      <w:r w:rsidR="00445FE3">
        <w:rPr>
          <w:rFonts w:ascii="Calibri" w:hAnsi="Calibri" w:cs="Calibri"/>
          <w:sz w:val="22"/>
          <w:szCs w:val="22"/>
        </w:rPr>
        <w:t xml:space="preserve"> </w:t>
      </w:r>
      <w:r w:rsidR="006A09E0">
        <w:rPr>
          <w:rFonts w:ascii="Calibri" w:hAnsi="Calibri" w:cs="Calibri"/>
          <w:sz w:val="22"/>
          <w:szCs w:val="22"/>
        </w:rPr>
        <w:t>Camp Courage and Camp Friendship events are cancelled for this year.</w:t>
      </w:r>
    </w:p>
    <w:p w14:paraId="201E629B" w14:textId="77777777" w:rsidR="006A09E0" w:rsidRDefault="006A09E0" w:rsidP="009708F1">
      <w:pPr>
        <w:pStyle w:val="NoSpacing"/>
        <w:rPr>
          <w:rFonts w:ascii="Calibri" w:hAnsi="Calibri" w:cs="Calibri"/>
          <w:sz w:val="22"/>
          <w:szCs w:val="22"/>
        </w:rPr>
      </w:pPr>
    </w:p>
    <w:p w14:paraId="6291D939" w14:textId="0C909F78" w:rsidR="00266D39" w:rsidRPr="001F615A" w:rsidRDefault="00266D39" w:rsidP="00266D39">
      <w:pPr>
        <w:pStyle w:val="NoSpacing"/>
        <w:rPr>
          <w:rFonts w:ascii="Calibri" w:hAnsi="Calibri" w:cs="Calibri"/>
          <w:sz w:val="22"/>
          <w:szCs w:val="22"/>
        </w:rPr>
      </w:pPr>
      <w:r w:rsidRPr="001F615A">
        <w:rPr>
          <w:rFonts w:ascii="Calibri" w:hAnsi="Calibri" w:cs="Calibri"/>
          <w:b/>
          <w:sz w:val="22"/>
          <w:szCs w:val="22"/>
        </w:rPr>
        <w:t>Buddy Bears:</w:t>
      </w:r>
      <w:r>
        <w:rPr>
          <w:rFonts w:ascii="Calibri" w:hAnsi="Calibri" w:cs="Calibri"/>
          <w:b/>
          <w:sz w:val="22"/>
          <w:szCs w:val="22"/>
        </w:rPr>
        <w:t xml:space="preserve"> </w:t>
      </w:r>
      <w:r w:rsidRPr="009B027F">
        <w:rPr>
          <w:rFonts w:ascii="Calibri" w:hAnsi="Calibri" w:cs="Calibri"/>
          <w:sz w:val="22"/>
          <w:szCs w:val="22"/>
        </w:rPr>
        <w:t>Open</w:t>
      </w:r>
      <w:r w:rsidR="006A09E0">
        <w:rPr>
          <w:rFonts w:ascii="Calibri" w:hAnsi="Calibri" w:cs="Calibri"/>
          <w:sz w:val="22"/>
          <w:szCs w:val="22"/>
        </w:rPr>
        <w:t xml:space="preserve"> – Myra Van Horn has volunteered to take this position</w:t>
      </w:r>
    </w:p>
    <w:p w14:paraId="10475D5D" w14:textId="77777777" w:rsidR="009B027F" w:rsidRPr="00CF6DE4" w:rsidRDefault="009B027F" w:rsidP="009708F1">
      <w:pPr>
        <w:pStyle w:val="NoSpacing"/>
        <w:rPr>
          <w:rFonts w:ascii="Calibri" w:hAnsi="Calibri" w:cs="Calibri"/>
          <w:sz w:val="14"/>
          <w:szCs w:val="22"/>
        </w:rPr>
      </w:pPr>
    </w:p>
    <w:tbl>
      <w:tblPr>
        <w:tblW w:w="0" w:type="auto"/>
        <w:tblLook w:val="04A0" w:firstRow="1" w:lastRow="0" w:firstColumn="1" w:lastColumn="0" w:noHBand="0" w:noVBand="1"/>
      </w:tblPr>
      <w:tblGrid>
        <w:gridCol w:w="4158"/>
        <w:gridCol w:w="1376"/>
        <w:gridCol w:w="559"/>
        <w:gridCol w:w="1920"/>
        <w:gridCol w:w="1815"/>
      </w:tblGrid>
      <w:tr w:rsidR="009B027F" w:rsidRPr="001F615A" w14:paraId="6807109E" w14:textId="77777777" w:rsidTr="00D5468B">
        <w:tc>
          <w:tcPr>
            <w:tcW w:w="4158" w:type="dxa"/>
            <w:shd w:val="clear" w:color="auto" w:fill="auto"/>
          </w:tcPr>
          <w:p w14:paraId="1CD583B7" w14:textId="77777777" w:rsidR="009B027F" w:rsidRPr="00E93D0F" w:rsidRDefault="009B027F" w:rsidP="00D5468B">
            <w:pPr>
              <w:pStyle w:val="NoSpacing"/>
              <w:rPr>
                <w:rFonts w:ascii="Calibri" w:hAnsi="Calibri" w:cs="Calibri"/>
                <w:b/>
                <w:i/>
                <w:sz w:val="22"/>
                <w:szCs w:val="22"/>
              </w:rPr>
            </w:pPr>
            <w:bookmarkStart w:id="3" w:name="_Hlk8194552"/>
            <w:r w:rsidRPr="00E93D0F">
              <w:rPr>
                <w:rFonts w:ascii="Calibri" w:hAnsi="Calibri" w:cs="Calibri"/>
                <w:b/>
                <w:i/>
                <w:sz w:val="22"/>
                <w:szCs w:val="22"/>
              </w:rPr>
              <w:t>Motion to accept the Committee reports</w:t>
            </w:r>
            <w:bookmarkEnd w:id="3"/>
            <w:r w:rsidRPr="00E93D0F">
              <w:rPr>
                <w:rFonts w:ascii="Calibri" w:hAnsi="Calibri" w:cs="Calibri"/>
                <w:b/>
                <w:i/>
                <w:sz w:val="22"/>
                <w:szCs w:val="22"/>
              </w:rPr>
              <w:t xml:space="preserve"> -</w:t>
            </w:r>
          </w:p>
        </w:tc>
        <w:tc>
          <w:tcPr>
            <w:tcW w:w="1376" w:type="dxa"/>
            <w:shd w:val="clear" w:color="auto" w:fill="auto"/>
          </w:tcPr>
          <w:p w14:paraId="462ACF88" w14:textId="2D592442" w:rsidR="009B027F" w:rsidRPr="00E93D0F" w:rsidRDefault="006A09E0" w:rsidP="00D5468B">
            <w:pPr>
              <w:pStyle w:val="NoSpacing"/>
              <w:rPr>
                <w:rFonts w:ascii="Calibri" w:hAnsi="Calibri" w:cs="Calibri"/>
                <w:i/>
                <w:sz w:val="22"/>
                <w:szCs w:val="22"/>
              </w:rPr>
            </w:pPr>
            <w:r w:rsidRPr="00E93D0F">
              <w:rPr>
                <w:rFonts w:ascii="Calibri" w:hAnsi="Calibri" w:cs="Calibri"/>
                <w:i/>
                <w:sz w:val="22"/>
                <w:szCs w:val="22"/>
              </w:rPr>
              <w:t>Karen M.</w:t>
            </w:r>
          </w:p>
        </w:tc>
        <w:tc>
          <w:tcPr>
            <w:tcW w:w="559" w:type="dxa"/>
            <w:shd w:val="clear" w:color="auto" w:fill="auto"/>
          </w:tcPr>
          <w:p w14:paraId="73687C41" w14:textId="77777777" w:rsidR="009B027F" w:rsidRPr="00E93D0F" w:rsidRDefault="009B027F" w:rsidP="00D5468B">
            <w:pPr>
              <w:pStyle w:val="NoSpacing"/>
              <w:rPr>
                <w:rFonts w:ascii="Calibri" w:hAnsi="Calibri" w:cs="Calibri"/>
                <w:i/>
                <w:sz w:val="22"/>
                <w:szCs w:val="22"/>
              </w:rPr>
            </w:pPr>
            <w:r w:rsidRPr="00E93D0F">
              <w:rPr>
                <w:rFonts w:ascii="Calibri" w:hAnsi="Calibri" w:cs="Calibri"/>
                <w:i/>
                <w:sz w:val="22"/>
                <w:szCs w:val="22"/>
              </w:rPr>
              <w:t>2nd</w:t>
            </w:r>
          </w:p>
        </w:tc>
        <w:tc>
          <w:tcPr>
            <w:tcW w:w="1920" w:type="dxa"/>
            <w:shd w:val="clear" w:color="auto" w:fill="auto"/>
          </w:tcPr>
          <w:p w14:paraId="0A73C061" w14:textId="091B630F" w:rsidR="009B027F" w:rsidRPr="00E93D0F" w:rsidRDefault="006A09E0" w:rsidP="00D5468B">
            <w:pPr>
              <w:pStyle w:val="NoSpacing"/>
              <w:rPr>
                <w:rFonts w:ascii="Calibri" w:hAnsi="Calibri" w:cs="Calibri"/>
                <w:i/>
                <w:sz w:val="22"/>
                <w:szCs w:val="22"/>
              </w:rPr>
            </w:pPr>
            <w:r w:rsidRPr="00E93D0F">
              <w:rPr>
                <w:rFonts w:ascii="Calibri" w:hAnsi="Calibri" w:cs="Calibri"/>
                <w:i/>
                <w:sz w:val="22"/>
                <w:szCs w:val="22"/>
              </w:rPr>
              <w:t>Judy K.</w:t>
            </w:r>
          </w:p>
        </w:tc>
        <w:tc>
          <w:tcPr>
            <w:tcW w:w="1815" w:type="dxa"/>
            <w:shd w:val="clear" w:color="auto" w:fill="auto"/>
          </w:tcPr>
          <w:p w14:paraId="15A7F8F8" w14:textId="77777777" w:rsidR="009B027F" w:rsidRPr="00E93D0F" w:rsidRDefault="009B027F" w:rsidP="00D5468B">
            <w:pPr>
              <w:pStyle w:val="NoSpacing"/>
              <w:rPr>
                <w:rFonts w:ascii="Calibri" w:hAnsi="Calibri" w:cs="Calibri"/>
                <w:i/>
                <w:sz w:val="22"/>
                <w:szCs w:val="22"/>
              </w:rPr>
            </w:pPr>
            <w:r w:rsidRPr="00E93D0F">
              <w:rPr>
                <w:rFonts w:ascii="Calibri" w:hAnsi="Calibri" w:cs="Calibri"/>
                <w:i/>
                <w:sz w:val="22"/>
                <w:szCs w:val="22"/>
              </w:rPr>
              <w:t>Motion passed.</w:t>
            </w:r>
          </w:p>
        </w:tc>
      </w:tr>
    </w:tbl>
    <w:p w14:paraId="72156506" w14:textId="77777777" w:rsidR="009B027F" w:rsidRPr="00CF6DE4" w:rsidRDefault="009B027F" w:rsidP="009B4897">
      <w:pPr>
        <w:pStyle w:val="NoSpacing"/>
        <w:jc w:val="center"/>
        <w:rPr>
          <w:rFonts w:ascii="Calibri" w:hAnsi="Calibri" w:cs="Calibri"/>
          <w:color w:val="000000"/>
          <w:sz w:val="14"/>
          <w:szCs w:val="22"/>
        </w:rPr>
      </w:pPr>
    </w:p>
    <w:p w14:paraId="39D17909" w14:textId="77777777" w:rsidR="008B43BF" w:rsidRPr="001F615A" w:rsidRDefault="008B43BF" w:rsidP="009B4897">
      <w:pPr>
        <w:pStyle w:val="NoSpacing"/>
        <w:jc w:val="center"/>
        <w:rPr>
          <w:rFonts w:ascii="Calibri" w:hAnsi="Calibri" w:cs="Calibri"/>
          <w:b/>
          <w:color w:val="000000"/>
          <w:sz w:val="22"/>
          <w:szCs w:val="22"/>
        </w:rPr>
      </w:pPr>
      <w:r w:rsidRPr="001F615A">
        <w:rPr>
          <w:rFonts w:ascii="Calibri" w:hAnsi="Calibri" w:cs="Calibri"/>
          <w:b/>
          <w:color w:val="000000"/>
          <w:sz w:val="22"/>
          <w:szCs w:val="22"/>
        </w:rPr>
        <w:t>Other Reports, President:</w:t>
      </w:r>
    </w:p>
    <w:p w14:paraId="341D30CD" w14:textId="17719544" w:rsidR="008B43BF" w:rsidRDefault="008B43BF" w:rsidP="009708F1">
      <w:pPr>
        <w:pStyle w:val="NoSpacing"/>
        <w:rPr>
          <w:rFonts w:ascii="Calibri" w:hAnsi="Calibri" w:cs="Calibri"/>
          <w:sz w:val="22"/>
          <w:szCs w:val="22"/>
        </w:rPr>
      </w:pPr>
      <w:r w:rsidRPr="001F615A">
        <w:rPr>
          <w:rFonts w:ascii="Calibri" w:hAnsi="Calibri" w:cs="Calibri"/>
          <w:b/>
          <w:sz w:val="22"/>
          <w:szCs w:val="22"/>
        </w:rPr>
        <w:t>MRF Report</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Todd</w:t>
      </w:r>
      <w:r w:rsidR="001B0E7C" w:rsidRPr="001F615A">
        <w:rPr>
          <w:rFonts w:ascii="Calibri" w:hAnsi="Calibri" w:cs="Calibri"/>
          <w:sz w:val="22"/>
          <w:szCs w:val="22"/>
        </w:rPr>
        <w:t xml:space="preserve"> Riba</w:t>
      </w:r>
      <w:r w:rsidR="00445FE3">
        <w:rPr>
          <w:rFonts w:ascii="Calibri" w:hAnsi="Calibri" w:cs="Calibri"/>
          <w:sz w:val="22"/>
          <w:szCs w:val="22"/>
        </w:rPr>
        <w:t xml:space="preserve"> </w:t>
      </w:r>
      <w:r w:rsidR="006A09E0">
        <w:rPr>
          <w:rFonts w:ascii="Calibri" w:hAnsi="Calibri" w:cs="Calibri"/>
          <w:sz w:val="22"/>
          <w:szCs w:val="22"/>
        </w:rPr>
        <w:t>–</w:t>
      </w:r>
      <w:r w:rsidR="00445FE3">
        <w:rPr>
          <w:rFonts w:ascii="Calibri" w:hAnsi="Calibri" w:cs="Calibri"/>
          <w:sz w:val="22"/>
          <w:szCs w:val="22"/>
        </w:rPr>
        <w:t xml:space="preserve"> </w:t>
      </w:r>
      <w:r w:rsidR="006A09E0">
        <w:rPr>
          <w:rFonts w:ascii="Calibri" w:hAnsi="Calibri" w:cs="Calibri"/>
          <w:sz w:val="22"/>
          <w:szCs w:val="22"/>
        </w:rPr>
        <w:t>Tiffany</w:t>
      </w:r>
      <w:r w:rsidR="00786ED3">
        <w:rPr>
          <w:rFonts w:ascii="Calibri" w:hAnsi="Calibri" w:cs="Calibri"/>
          <w:sz w:val="22"/>
          <w:szCs w:val="22"/>
        </w:rPr>
        <w:t xml:space="preserve"> S. from the MRF has decided to take a position with the American Motorcycle Association. The MRF has succeeded in getting the top 5 political items that SMROs have given to them into the House Transportation bill it now goes to the Senate. Sen Klobuchar is on the committee that will hear this bill please contact her about supporting this bill. The Write to Ride program was discussed</w:t>
      </w:r>
      <w:r w:rsidR="00DE38AD">
        <w:rPr>
          <w:rFonts w:ascii="Calibri" w:hAnsi="Calibri" w:cs="Calibri"/>
          <w:sz w:val="22"/>
          <w:szCs w:val="22"/>
        </w:rPr>
        <w:t xml:space="preserve"> please contact your representatives about issues follow up if you get a generic response.</w:t>
      </w:r>
    </w:p>
    <w:p w14:paraId="62A38075" w14:textId="77777777" w:rsidR="006A09E0" w:rsidRPr="001F615A" w:rsidRDefault="006A09E0" w:rsidP="009708F1">
      <w:pPr>
        <w:pStyle w:val="NoSpacing"/>
        <w:rPr>
          <w:rFonts w:ascii="Calibri" w:hAnsi="Calibri" w:cs="Calibri"/>
          <w:sz w:val="22"/>
          <w:szCs w:val="22"/>
        </w:rPr>
      </w:pPr>
    </w:p>
    <w:p w14:paraId="5EE5FCD7" w14:textId="1412B414" w:rsidR="008B43BF" w:rsidRDefault="008B43BF" w:rsidP="009708F1">
      <w:pPr>
        <w:pStyle w:val="NoSpacing"/>
        <w:rPr>
          <w:rFonts w:ascii="Calibri" w:hAnsi="Calibri" w:cs="Calibri"/>
          <w:sz w:val="22"/>
          <w:szCs w:val="22"/>
        </w:rPr>
      </w:pPr>
      <w:r w:rsidRPr="001F615A">
        <w:rPr>
          <w:rFonts w:ascii="Calibri" w:hAnsi="Calibri" w:cs="Calibri"/>
          <w:b/>
          <w:sz w:val="22"/>
          <w:szCs w:val="22"/>
        </w:rPr>
        <w:t>Dial-A-Ride</w:t>
      </w:r>
      <w:r w:rsidR="001B0E7C" w:rsidRPr="001F615A">
        <w:rPr>
          <w:rFonts w:ascii="Calibri" w:hAnsi="Calibri" w:cs="Calibri"/>
          <w:b/>
          <w:sz w:val="22"/>
          <w:szCs w:val="22"/>
        </w:rPr>
        <w:t>:</w:t>
      </w:r>
      <w:r w:rsidRPr="001F615A">
        <w:rPr>
          <w:rFonts w:ascii="Calibri" w:hAnsi="Calibri" w:cs="Calibri"/>
          <w:sz w:val="22"/>
          <w:szCs w:val="22"/>
        </w:rPr>
        <w:t xml:space="preserve"> Mike E</w:t>
      </w:r>
      <w:r w:rsidR="001B0E7C" w:rsidRPr="001F615A">
        <w:rPr>
          <w:rFonts w:ascii="Calibri" w:hAnsi="Calibri" w:cs="Calibri"/>
          <w:sz w:val="22"/>
          <w:szCs w:val="22"/>
        </w:rPr>
        <w:t>dgett</w:t>
      </w:r>
      <w:r w:rsidR="00445FE3">
        <w:rPr>
          <w:rFonts w:ascii="Calibri" w:hAnsi="Calibri" w:cs="Calibri"/>
          <w:sz w:val="22"/>
          <w:szCs w:val="22"/>
        </w:rPr>
        <w:t xml:space="preserve"> </w:t>
      </w:r>
      <w:r w:rsidR="00DE38AD">
        <w:rPr>
          <w:rFonts w:ascii="Calibri" w:hAnsi="Calibri" w:cs="Calibri"/>
          <w:sz w:val="22"/>
          <w:szCs w:val="22"/>
        </w:rPr>
        <w:t>–</w:t>
      </w:r>
      <w:r w:rsidR="00445FE3">
        <w:rPr>
          <w:rFonts w:ascii="Calibri" w:hAnsi="Calibri" w:cs="Calibri"/>
          <w:sz w:val="22"/>
          <w:szCs w:val="22"/>
        </w:rPr>
        <w:t xml:space="preserve"> </w:t>
      </w:r>
      <w:r w:rsidR="00DE38AD">
        <w:rPr>
          <w:rFonts w:ascii="Calibri" w:hAnsi="Calibri" w:cs="Calibri"/>
          <w:sz w:val="22"/>
          <w:szCs w:val="22"/>
        </w:rPr>
        <w:t>Next time you see Mike Edgett thank him for all the hard work he does for this program.</w:t>
      </w:r>
    </w:p>
    <w:p w14:paraId="2C931B77" w14:textId="77777777" w:rsidR="00DE38AD" w:rsidRPr="001F615A" w:rsidRDefault="00DE38AD" w:rsidP="009708F1">
      <w:pPr>
        <w:pStyle w:val="NoSpacing"/>
        <w:rPr>
          <w:rFonts w:ascii="Calibri" w:hAnsi="Calibri" w:cs="Calibri"/>
          <w:sz w:val="22"/>
          <w:szCs w:val="22"/>
        </w:rPr>
      </w:pPr>
    </w:p>
    <w:p w14:paraId="3821B22D" w14:textId="4C15128E" w:rsidR="008B43BF" w:rsidRDefault="00742D0E" w:rsidP="009708F1">
      <w:pPr>
        <w:pStyle w:val="NoSpacing"/>
        <w:rPr>
          <w:rFonts w:ascii="Calibri" w:hAnsi="Calibri" w:cs="Calibri"/>
          <w:sz w:val="22"/>
          <w:szCs w:val="22"/>
        </w:rPr>
      </w:pPr>
      <w:r w:rsidRPr="001F615A">
        <w:rPr>
          <w:rFonts w:ascii="Calibri" w:hAnsi="Calibri" w:cs="Calibri"/>
          <w:b/>
          <w:sz w:val="22"/>
          <w:szCs w:val="22"/>
        </w:rPr>
        <w:lastRenderedPageBreak/>
        <w:t>Government Relations/</w:t>
      </w:r>
      <w:r w:rsidR="008B43BF" w:rsidRPr="001F615A">
        <w:rPr>
          <w:rFonts w:ascii="Calibri" w:hAnsi="Calibri" w:cs="Calibri"/>
          <w:b/>
          <w:sz w:val="22"/>
          <w:szCs w:val="22"/>
        </w:rPr>
        <w:t>Legislative Report</w:t>
      </w:r>
      <w:r w:rsidR="001B0E7C" w:rsidRPr="001F615A">
        <w:rPr>
          <w:rFonts w:ascii="Calibri" w:hAnsi="Calibri" w:cs="Calibri"/>
          <w:b/>
          <w:sz w:val="22"/>
          <w:szCs w:val="22"/>
        </w:rPr>
        <w:t>:</w:t>
      </w:r>
      <w:r w:rsidR="008B43BF" w:rsidRPr="001F615A">
        <w:rPr>
          <w:rFonts w:ascii="Calibri" w:hAnsi="Calibri" w:cs="Calibri"/>
          <w:b/>
          <w:sz w:val="22"/>
          <w:szCs w:val="22"/>
        </w:rPr>
        <w:t xml:space="preserve"> </w:t>
      </w:r>
      <w:r w:rsidR="00576064">
        <w:rPr>
          <w:rFonts w:ascii="Calibri" w:hAnsi="Calibri" w:cs="Calibri"/>
          <w:sz w:val="22"/>
          <w:szCs w:val="22"/>
        </w:rPr>
        <w:t>Mack Backlund</w:t>
      </w:r>
      <w:r w:rsidR="00445FE3">
        <w:rPr>
          <w:rFonts w:ascii="Calibri" w:hAnsi="Calibri" w:cs="Calibri"/>
          <w:sz w:val="22"/>
          <w:szCs w:val="22"/>
        </w:rPr>
        <w:t xml:space="preserve"> </w:t>
      </w:r>
      <w:r w:rsidR="00DE38AD">
        <w:rPr>
          <w:rFonts w:ascii="Calibri" w:hAnsi="Calibri" w:cs="Calibri"/>
          <w:sz w:val="22"/>
          <w:szCs w:val="22"/>
        </w:rPr>
        <w:t>–</w:t>
      </w:r>
      <w:r w:rsidR="00445FE3">
        <w:rPr>
          <w:rFonts w:ascii="Calibri" w:hAnsi="Calibri" w:cs="Calibri"/>
          <w:sz w:val="22"/>
          <w:szCs w:val="22"/>
        </w:rPr>
        <w:t xml:space="preserve"> </w:t>
      </w:r>
      <w:r w:rsidR="00DE38AD">
        <w:rPr>
          <w:rFonts w:ascii="Calibri" w:hAnsi="Calibri" w:cs="Calibri"/>
          <w:sz w:val="22"/>
          <w:szCs w:val="22"/>
        </w:rPr>
        <w:t xml:space="preserve">ABATE of MN will monitor any special sessions for any issues related to motorcycling. </w:t>
      </w:r>
    </w:p>
    <w:p w14:paraId="5F75ABF3" w14:textId="77777777" w:rsidR="00DE38AD" w:rsidRPr="001F615A" w:rsidRDefault="00DE38AD" w:rsidP="009708F1">
      <w:pPr>
        <w:pStyle w:val="NoSpacing"/>
        <w:rPr>
          <w:rFonts w:ascii="Calibri" w:hAnsi="Calibri" w:cs="Calibri"/>
          <w:sz w:val="22"/>
          <w:szCs w:val="22"/>
        </w:rPr>
      </w:pPr>
    </w:p>
    <w:p w14:paraId="7FBD3BAA" w14:textId="11F8AB74" w:rsidR="008B43BF" w:rsidRDefault="008B43BF" w:rsidP="009708F1">
      <w:pPr>
        <w:pStyle w:val="NoSpacing"/>
        <w:rPr>
          <w:rFonts w:ascii="Calibri" w:hAnsi="Calibri" w:cs="Calibri"/>
          <w:sz w:val="22"/>
          <w:szCs w:val="22"/>
        </w:rPr>
      </w:pPr>
      <w:r w:rsidRPr="001F615A">
        <w:rPr>
          <w:rFonts w:ascii="Calibri" w:hAnsi="Calibri" w:cs="Calibri"/>
          <w:b/>
          <w:sz w:val="22"/>
          <w:szCs w:val="22"/>
        </w:rPr>
        <w:t>MN M</w:t>
      </w:r>
      <w:r w:rsidR="00742D0E" w:rsidRPr="001F615A">
        <w:rPr>
          <w:rFonts w:ascii="Calibri" w:hAnsi="Calibri" w:cs="Calibri"/>
          <w:b/>
          <w:sz w:val="22"/>
          <w:szCs w:val="22"/>
        </w:rPr>
        <w:t>otorcycle</w:t>
      </w:r>
      <w:r w:rsidRPr="001F615A">
        <w:rPr>
          <w:rFonts w:ascii="Calibri" w:hAnsi="Calibri" w:cs="Calibri"/>
          <w:b/>
          <w:sz w:val="22"/>
          <w:szCs w:val="22"/>
        </w:rPr>
        <w:t xml:space="preserve"> Safety Task Force</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Monte</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O</w:t>
      </w:r>
      <w:r w:rsidR="00742D0E" w:rsidRPr="001F615A">
        <w:rPr>
          <w:rFonts w:ascii="Calibri" w:hAnsi="Calibri" w:cs="Calibri"/>
          <w:sz w:val="22"/>
          <w:szCs w:val="22"/>
        </w:rPr>
        <w:t>hlrogge</w:t>
      </w:r>
      <w:proofErr w:type="spellEnd"/>
      <w:r w:rsidR="00445FE3">
        <w:rPr>
          <w:rFonts w:ascii="Calibri" w:hAnsi="Calibri" w:cs="Calibri"/>
          <w:sz w:val="22"/>
          <w:szCs w:val="22"/>
        </w:rPr>
        <w:t xml:space="preserve"> </w:t>
      </w:r>
      <w:r w:rsidR="00DE38AD">
        <w:rPr>
          <w:rFonts w:ascii="Calibri" w:hAnsi="Calibri" w:cs="Calibri"/>
          <w:sz w:val="22"/>
          <w:szCs w:val="22"/>
        </w:rPr>
        <w:t>–</w:t>
      </w:r>
      <w:r w:rsidR="00445FE3">
        <w:rPr>
          <w:rFonts w:ascii="Calibri" w:hAnsi="Calibri" w:cs="Calibri"/>
          <w:sz w:val="22"/>
          <w:szCs w:val="22"/>
        </w:rPr>
        <w:t xml:space="preserve"> </w:t>
      </w:r>
      <w:r w:rsidR="00DE38AD">
        <w:rPr>
          <w:rFonts w:ascii="Calibri" w:hAnsi="Calibri" w:cs="Calibri"/>
          <w:sz w:val="22"/>
          <w:szCs w:val="22"/>
        </w:rPr>
        <w:t>Smoker – If you are interested in getting involved with the task force contact Monte.</w:t>
      </w:r>
    </w:p>
    <w:p w14:paraId="0BD63BBD" w14:textId="77777777" w:rsidR="00DE38AD" w:rsidRPr="001F615A" w:rsidRDefault="00DE38AD" w:rsidP="009708F1">
      <w:pPr>
        <w:pStyle w:val="NoSpacing"/>
        <w:rPr>
          <w:rFonts w:ascii="Calibri" w:hAnsi="Calibri" w:cs="Calibri"/>
          <w:sz w:val="22"/>
          <w:szCs w:val="22"/>
        </w:rPr>
      </w:pPr>
    </w:p>
    <w:p w14:paraId="19A6E85D" w14:textId="01561480" w:rsidR="00602A6E" w:rsidRDefault="00602A6E" w:rsidP="009708F1">
      <w:pPr>
        <w:pStyle w:val="NoSpacing"/>
        <w:rPr>
          <w:rFonts w:ascii="Calibri" w:hAnsi="Calibri" w:cs="Calibri"/>
          <w:sz w:val="22"/>
          <w:szCs w:val="22"/>
        </w:rPr>
      </w:pPr>
      <w:r w:rsidRPr="001F615A">
        <w:rPr>
          <w:rFonts w:ascii="Calibri" w:hAnsi="Calibri" w:cs="Calibri"/>
          <w:b/>
          <w:sz w:val="22"/>
          <w:szCs w:val="22"/>
        </w:rPr>
        <w:t>State Rally</w:t>
      </w:r>
      <w:r w:rsidR="001B0E7C" w:rsidRPr="001F615A">
        <w:rPr>
          <w:rFonts w:ascii="Calibri" w:hAnsi="Calibri" w:cs="Calibri"/>
          <w:b/>
          <w:sz w:val="22"/>
          <w:szCs w:val="22"/>
        </w:rPr>
        <w:t>:</w:t>
      </w:r>
      <w:r w:rsidRPr="001F615A">
        <w:rPr>
          <w:rFonts w:ascii="Calibri" w:hAnsi="Calibri" w:cs="Calibri"/>
          <w:b/>
          <w:sz w:val="22"/>
          <w:szCs w:val="22"/>
        </w:rPr>
        <w:t xml:space="preserve"> </w:t>
      </w:r>
      <w:r w:rsidR="00742D0E" w:rsidRPr="001F615A">
        <w:rPr>
          <w:rFonts w:ascii="Calibri" w:hAnsi="Calibri" w:cs="Calibri"/>
          <w:sz w:val="22"/>
          <w:szCs w:val="22"/>
        </w:rPr>
        <w:t>Keith “S</w:t>
      </w:r>
      <w:r w:rsidR="00EA618A" w:rsidRPr="001F615A">
        <w:rPr>
          <w:rFonts w:ascii="Calibri" w:hAnsi="Calibri" w:cs="Calibri"/>
          <w:sz w:val="22"/>
          <w:szCs w:val="22"/>
        </w:rPr>
        <w:t>moker</w:t>
      </w:r>
      <w:r w:rsidR="00742D0E" w:rsidRPr="001F615A">
        <w:rPr>
          <w:rFonts w:ascii="Calibri" w:hAnsi="Calibri" w:cs="Calibri"/>
          <w:sz w:val="22"/>
          <w:szCs w:val="22"/>
        </w:rPr>
        <w:t>” Efron</w:t>
      </w:r>
      <w:r w:rsidR="00445FE3">
        <w:rPr>
          <w:rFonts w:ascii="Calibri" w:hAnsi="Calibri" w:cs="Calibri"/>
          <w:sz w:val="22"/>
          <w:szCs w:val="22"/>
        </w:rPr>
        <w:t xml:space="preserve"> </w:t>
      </w:r>
      <w:r w:rsidR="00DE38AD">
        <w:rPr>
          <w:rFonts w:ascii="Calibri" w:hAnsi="Calibri" w:cs="Calibri"/>
          <w:sz w:val="22"/>
          <w:szCs w:val="22"/>
        </w:rPr>
        <w:t>–</w:t>
      </w:r>
      <w:r w:rsidR="00445FE3">
        <w:rPr>
          <w:rFonts w:ascii="Calibri" w:hAnsi="Calibri" w:cs="Calibri"/>
          <w:sz w:val="22"/>
          <w:szCs w:val="22"/>
        </w:rPr>
        <w:t xml:space="preserve"> </w:t>
      </w:r>
      <w:r w:rsidR="00DE38AD">
        <w:rPr>
          <w:rFonts w:ascii="Calibri" w:hAnsi="Calibri" w:cs="Calibri"/>
          <w:sz w:val="22"/>
          <w:szCs w:val="22"/>
        </w:rPr>
        <w:t xml:space="preserve">As of now the State Rally is still a go. Our Security shift (inside gate &amp; shuttle) is Friday 4pm-8pm and our Front Gate shift is Saturday 8am-12pm. Hurricane Alice is the headliner </w:t>
      </w:r>
      <w:r w:rsidR="00DC0D7D">
        <w:rPr>
          <w:rFonts w:ascii="Calibri" w:hAnsi="Calibri" w:cs="Calibri"/>
          <w:sz w:val="22"/>
          <w:szCs w:val="22"/>
        </w:rPr>
        <w:t xml:space="preserve">for </w:t>
      </w:r>
      <w:r w:rsidR="00DE38AD">
        <w:rPr>
          <w:rFonts w:ascii="Calibri" w:hAnsi="Calibri" w:cs="Calibri"/>
          <w:sz w:val="22"/>
          <w:szCs w:val="22"/>
        </w:rPr>
        <w:t xml:space="preserve">Saturday night. </w:t>
      </w:r>
      <w:r w:rsidR="00DC0D7D">
        <w:rPr>
          <w:rFonts w:ascii="Calibri" w:hAnsi="Calibri" w:cs="Calibri"/>
          <w:sz w:val="22"/>
          <w:szCs w:val="22"/>
        </w:rPr>
        <w:t>Various Covid-19 precautions will be taken at the rally. We have almost a full complement of food vendors. Please get sponsors for the rally. ABATE U dates and events were discussed</w:t>
      </w:r>
      <w:r w:rsidR="00501511">
        <w:rPr>
          <w:rFonts w:ascii="Calibri" w:hAnsi="Calibri" w:cs="Calibri"/>
          <w:sz w:val="22"/>
          <w:szCs w:val="22"/>
        </w:rPr>
        <w:t xml:space="preserve"> we have a hospitality room please bring potluck items.</w:t>
      </w:r>
    </w:p>
    <w:p w14:paraId="09DFCE8C" w14:textId="77777777" w:rsidR="00DE38AD" w:rsidRPr="008C14C9" w:rsidRDefault="00DE38AD" w:rsidP="009708F1">
      <w:pPr>
        <w:pStyle w:val="NoSpacing"/>
        <w:rPr>
          <w:rFonts w:ascii="Calibri" w:hAnsi="Calibri" w:cs="Calibri"/>
          <w:sz w:val="22"/>
          <w:szCs w:val="22"/>
        </w:rPr>
      </w:pPr>
    </w:p>
    <w:p w14:paraId="332CF826" w14:textId="10067B4D" w:rsidR="000578B0" w:rsidRDefault="000578B0" w:rsidP="009708F1">
      <w:pPr>
        <w:pStyle w:val="NoSpacing"/>
        <w:rPr>
          <w:rFonts w:ascii="Calibri" w:hAnsi="Calibri" w:cs="Calibri"/>
          <w:sz w:val="22"/>
          <w:szCs w:val="22"/>
        </w:rPr>
      </w:pPr>
      <w:r w:rsidRPr="001F615A">
        <w:rPr>
          <w:rFonts w:ascii="Calibri" w:hAnsi="Calibri" w:cs="Calibri"/>
          <w:b/>
          <w:sz w:val="22"/>
          <w:szCs w:val="22"/>
        </w:rPr>
        <w:t xml:space="preserve">Drawing of the Name </w:t>
      </w:r>
      <w:r w:rsidRPr="001F615A">
        <w:rPr>
          <w:rFonts w:ascii="Calibri" w:hAnsi="Calibri" w:cs="Calibri"/>
          <w:sz w:val="22"/>
          <w:szCs w:val="22"/>
        </w:rPr>
        <w:t>Mike E</w:t>
      </w:r>
      <w:r w:rsidR="001B0E7C" w:rsidRPr="001F615A">
        <w:rPr>
          <w:rFonts w:ascii="Calibri" w:hAnsi="Calibri" w:cs="Calibri"/>
          <w:sz w:val="22"/>
          <w:szCs w:val="22"/>
        </w:rPr>
        <w:t>dgett</w:t>
      </w:r>
      <w:r w:rsidR="00445FE3">
        <w:rPr>
          <w:rFonts w:ascii="Calibri" w:hAnsi="Calibri" w:cs="Calibri"/>
          <w:sz w:val="22"/>
          <w:szCs w:val="22"/>
        </w:rPr>
        <w:t xml:space="preserve"> </w:t>
      </w:r>
      <w:r w:rsidR="00DC0D7D">
        <w:rPr>
          <w:rFonts w:ascii="Calibri" w:hAnsi="Calibri" w:cs="Calibri"/>
          <w:sz w:val="22"/>
          <w:szCs w:val="22"/>
        </w:rPr>
        <w:t>–</w:t>
      </w:r>
      <w:r w:rsidR="00445FE3">
        <w:rPr>
          <w:rFonts w:ascii="Calibri" w:hAnsi="Calibri" w:cs="Calibri"/>
          <w:sz w:val="22"/>
          <w:szCs w:val="22"/>
        </w:rPr>
        <w:t xml:space="preserve"> </w:t>
      </w:r>
      <w:r w:rsidR="00DC0D7D">
        <w:rPr>
          <w:rFonts w:ascii="Calibri" w:hAnsi="Calibri" w:cs="Calibri"/>
          <w:sz w:val="22"/>
          <w:szCs w:val="22"/>
        </w:rPr>
        <w:t>No drawing</w:t>
      </w:r>
    </w:p>
    <w:p w14:paraId="5F38A4C4" w14:textId="77777777" w:rsidR="00266D39" w:rsidRPr="00CF6DE4" w:rsidRDefault="00266D39" w:rsidP="009708F1">
      <w:pPr>
        <w:pStyle w:val="NoSpacing"/>
        <w:rPr>
          <w:rFonts w:ascii="Calibri" w:hAnsi="Calibri" w:cs="Calibri"/>
          <w:sz w:val="14"/>
          <w:szCs w:val="22"/>
        </w:rPr>
      </w:pPr>
    </w:p>
    <w:p w14:paraId="1B15E0AD" w14:textId="77777777"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ld Business:</w:t>
      </w:r>
      <w:r w:rsidR="00D65FBF">
        <w:rPr>
          <w:rFonts w:ascii="Calibri" w:hAnsi="Calibri" w:cs="Calibri"/>
          <w:b/>
          <w:sz w:val="22"/>
          <w:szCs w:val="22"/>
        </w:rPr>
        <w:t xml:space="preserve"> </w:t>
      </w:r>
    </w:p>
    <w:p w14:paraId="31590EC9" w14:textId="069252FF" w:rsidR="00602A6E" w:rsidRPr="001F615A" w:rsidRDefault="00795DDA" w:rsidP="009708F1">
      <w:pPr>
        <w:pStyle w:val="NoSpacing"/>
        <w:rPr>
          <w:rFonts w:ascii="Calibri" w:hAnsi="Calibri" w:cs="Calibri"/>
          <w:sz w:val="22"/>
          <w:szCs w:val="22"/>
        </w:rPr>
      </w:pPr>
      <w:r>
        <w:rPr>
          <w:rFonts w:ascii="Calibri" w:hAnsi="Calibri" w:cs="Calibri"/>
          <w:sz w:val="22"/>
          <w:szCs w:val="22"/>
        </w:rPr>
        <w:t>Need a motion to not hold a Sept meeting</w:t>
      </w:r>
      <w:r w:rsidR="00445FE3">
        <w:rPr>
          <w:rFonts w:ascii="Calibri" w:hAnsi="Calibri" w:cs="Calibri"/>
          <w:sz w:val="22"/>
          <w:szCs w:val="22"/>
        </w:rPr>
        <w:t xml:space="preserve"> </w:t>
      </w:r>
      <w:r w:rsidR="00DC0D7D">
        <w:rPr>
          <w:rFonts w:ascii="Calibri" w:hAnsi="Calibri" w:cs="Calibri"/>
          <w:sz w:val="22"/>
          <w:szCs w:val="22"/>
        </w:rPr>
        <w:t>–</w:t>
      </w:r>
      <w:r w:rsidR="00445FE3">
        <w:rPr>
          <w:rFonts w:ascii="Calibri" w:hAnsi="Calibri" w:cs="Calibri"/>
          <w:sz w:val="22"/>
          <w:szCs w:val="22"/>
        </w:rPr>
        <w:t xml:space="preserve"> </w:t>
      </w:r>
      <w:r w:rsidR="00DC0D7D" w:rsidRPr="00E93D0F">
        <w:rPr>
          <w:rFonts w:ascii="Calibri" w:hAnsi="Calibri" w:cs="Calibri"/>
          <w:i/>
          <w:sz w:val="22"/>
          <w:szCs w:val="22"/>
        </w:rPr>
        <w:t>Motion to</w:t>
      </w:r>
      <w:r w:rsidR="008C14C9" w:rsidRPr="00E93D0F">
        <w:rPr>
          <w:rFonts w:ascii="Calibri" w:hAnsi="Calibri" w:cs="Calibri"/>
          <w:i/>
          <w:sz w:val="22"/>
          <w:szCs w:val="22"/>
        </w:rPr>
        <w:t xml:space="preserve"> not h</w:t>
      </w:r>
      <w:r w:rsidR="00685041" w:rsidRPr="00E93D0F">
        <w:rPr>
          <w:rFonts w:ascii="Calibri" w:hAnsi="Calibri" w:cs="Calibri"/>
          <w:i/>
          <w:sz w:val="22"/>
          <w:szCs w:val="22"/>
        </w:rPr>
        <w:t>old</w:t>
      </w:r>
      <w:r w:rsidR="008C14C9" w:rsidRPr="00E93D0F">
        <w:rPr>
          <w:rFonts w:ascii="Calibri" w:hAnsi="Calibri" w:cs="Calibri"/>
          <w:i/>
          <w:sz w:val="22"/>
          <w:szCs w:val="22"/>
        </w:rPr>
        <w:t xml:space="preserve"> a Sept meeting -</w:t>
      </w:r>
      <w:r w:rsidR="00DC0D7D" w:rsidRPr="00E93D0F">
        <w:rPr>
          <w:rFonts w:ascii="Calibri" w:hAnsi="Calibri" w:cs="Calibri"/>
          <w:i/>
          <w:sz w:val="22"/>
          <w:szCs w:val="22"/>
        </w:rPr>
        <w:t xml:space="preserve"> </w:t>
      </w:r>
      <w:r w:rsidR="008C14C9" w:rsidRPr="00E93D0F">
        <w:rPr>
          <w:rFonts w:ascii="Calibri" w:hAnsi="Calibri" w:cs="Calibri"/>
          <w:i/>
          <w:sz w:val="22"/>
          <w:szCs w:val="22"/>
        </w:rPr>
        <w:t>Rick V., 2nd Dawn – Motion passed.</w:t>
      </w:r>
    </w:p>
    <w:p w14:paraId="7E967659" w14:textId="77777777" w:rsidR="00CF6DE4" w:rsidRPr="001F615A" w:rsidRDefault="00CF6DE4" w:rsidP="009708F1">
      <w:pPr>
        <w:pStyle w:val="NoSpacing"/>
        <w:rPr>
          <w:rFonts w:ascii="Calibri" w:hAnsi="Calibri" w:cs="Calibri"/>
          <w:sz w:val="22"/>
          <w:szCs w:val="22"/>
        </w:rPr>
      </w:pPr>
    </w:p>
    <w:p w14:paraId="7A1C8C5A" w14:textId="77777777"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N</w:t>
      </w:r>
      <w:r w:rsidR="00927BEA" w:rsidRPr="001F615A">
        <w:rPr>
          <w:rFonts w:ascii="Calibri" w:hAnsi="Calibri" w:cs="Calibri"/>
          <w:b/>
          <w:sz w:val="22"/>
          <w:szCs w:val="22"/>
        </w:rPr>
        <w:t>ew Business</w:t>
      </w:r>
      <w:r w:rsidRPr="001F615A">
        <w:rPr>
          <w:rFonts w:ascii="Calibri" w:hAnsi="Calibri" w:cs="Calibri"/>
          <w:b/>
          <w:sz w:val="22"/>
          <w:szCs w:val="22"/>
        </w:rPr>
        <w:t>:</w:t>
      </w:r>
      <w:r w:rsidR="00D65FBF">
        <w:rPr>
          <w:rFonts w:ascii="Calibri" w:hAnsi="Calibri" w:cs="Calibri"/>
          <w:b/>
          <w:sz w:val="22"/>
          <w:szCs w:val="22"/>
        </w:rPr>
        <w:t xml:space="preserve"> </w:t>
      </w:r>
    </w:p>
    <w:p w14:paraId="678B5E29" w14:textId="0F303759" w:rsidR="00CA634A" w:rsidRDefault="008C14C9" w:rsidP="009708F1">
      <w:pPr>
        <w:pStyle w:val="NoSpacing"/>
        <w:rPr>
          <w:rFonts w:ascii="Calibri" w:hAnsi="Calibri" w:cs="Calibri"/>
          <w:sz w:val="22"/>
          <w:szCs w:val="22"/>
        </w:rPr>
      </w:pPr>
      <w:r>
        <w:rPr>
          <w:rFonts w:ascii="Calibri" w:hAnsi="Calibri" w:cs="Calibri"/>
          <w:sz w:val="22"/>
          <w:szCs w:val="22"/>
        </w:rPr>
        <w:t>Karen M. has $30 advanced tickets for the rally available the $30 ticket price runs out Jul 11th.</w:t>
      </w:r>
    </w:p>
    <w:p w14:paraId="1C37EDD1" w14:textId="07D49A5F" w:rsidR="008C14C9" w:rsidRDefault="008C14C9" w:rsidP="009708F1">
      <w:pPr>
        <w:pStyle w:val="NoSpacing"/>
        <w:rPr>
          <w:rFonts w:ascii="Calibri" w:hAnsi="Calibri" w:cs="Calibri"/>
          <w:sz w:val="22"/>
          <w:szCs w:val="22"/>
        </w:rPr>
      </w:pPr>
      <w:r>
        <w:rPr>
          <w:rFonts w:ascii="Calibri" w:hAnsi="Calibri" w:cs="Calibri"/>
          <w:sz w:val="22"/>
          <w:szCs w:val="22"/>
        </w:rPr>
        <w:t>Rick V. brought up the idea that each chapter pass the hat at</w:t>
      </w:r>
      <w:r w:rsidR="00FD4A53">
        <w:rPr>
          <w:rFonts w:ascii="Calibri" w:hAnsi="Calibri" w:cs="Calibri"/>
          <w:sz w:val="22"/>
          <w:szCs w:val="22"/>
        </w:rPr>
        <w:t xml:space="preserve"> each of</w:t>
      </w:r>
      <w:r>
        <w:rPr>
          <w:rFonts w:ascii="Calibri" w:hAnsi="Calibri" w:cs="Calibri"/>
          <w:sz w:val="22"/>
          <w:szCs w:val="22"/>
        </w:rPr>
        <w:t xml:space="preserve"> their meetings</w:t>
      </w:r>
      <w:r w:rsidR="00FD4A53">
        <w:rPr>
          <w:rFonts w:ascii="Calibri" w:hAnsi="Calibri" w:cs="Calibri"/>
          <w:sz w:val="22"/>
          <w:szCs w:val="22"/>
        </w:rPr>
        <w:t xml:space="preserve"> until Apr 2021</w:t>
      </w:r>
      <w:r>
        <w:rPr>
          <w:rFonts w:ascii="Calibri" w:hAnsi="Calibri" w:cs="Calibri"/>
          <w:sz w:val="22"/>
          <w:szCs w:val="22"/>
        </w:rPr>
        <w:t xml:space="preserve"> and then donate the money collected to the Wounded Warriors Pro</w:t>
      </w:r>
      <w:r w:rsidR="00FD4A53">
        <w:rPr>
          <w:rFonts w:ascii="Calibri" w:hAnsi="Calibri" w:cs="Calibri"/>
          <w:sz w:val="22"/>
          <w:szCs w:val="22"/>
        </w:rPr>
        <w:t>ject</w:t>
      </w:r>
      <w:r>
        <w:rPr>
          <w:rFonts w:ascii="Calibri" w:hAnsi="Calibri" w:cs="Calibri"/>
          <w:sz w:val="22"/>
          <w:szCs w:val="22"/>
        </w:rPr>
        <w:t xml:space="preserve">. </w:t>
      </w:r>
      <w:r w:rsidRPr="00E93D0F">
        <w:rPr>
          <w:rFonts w:ascii="Calibri" w:hAnsi="Calibri" w:cs="Calibri"/>
          <w:i/>
          <w:sz w:val="22"/>
          <w:szCs w:val="22"/>
        </w:rPr>
        <w:t>Motion to have Todd take the chapter’s wishes to the</w:t>
      </w:r>
      <w:r w:rsidR="00210D08" w:rsidRPr="00E93D0F">
        <w:rPr>
          <w:rFonts w:ascii="Calibri" w:hAnsi="Calibri" w:cs="Calibri"/>
          <w:i/>
          <w:sz w:val="22"/>
          <w:szCs w:val="22"/>
        </w:rPr>
        <w:t xml:space="preserve"> July</w:t>
      </w:r>
      <w:r w:rsidRPr="00E93D0F">
        <w:rPr>
          <w:rFonts w:ascii="Calibri" w:hAnsi="Calibri" w:cs="Calibri"/>
          <w:i/>
          <w:sz w:val="22"/>
          <w:szCs w:val="22"/>
        </w:rPr>
        <w:t xml:space="preserve"> BOD meeting and present it to them to present to the rest of the chapter</w:t>
      </w:r>
      <w:r w:rsidR="00210D08" w:rsidRPr="00E93D0F">
        <w:rPr>
          <w:rFonts w:ascii="Calibri" w:hAnsi="Calibri" w:cs="Calibri"/>
          <w:i/>
          <w:sz w:val="22"/>
          <w:szCs w:val="22"/>
        </w:rPr>
        <w:t xml:space="preserve"> and then revisit the issue at the Oct BOD</w:t>
      </w:r>
      <w:r w:rsidRPr="00E93D0F">
        <w:rPr>
          <w:rFonts w:ascii="Calibri" w:hAnsi="Calibri" w:cs="Calibri"/>
          <w:i/>
          <w:sz w:val="22"/>
          <w:szCs w:val="22"/>
        </w:rPr>
        <w:t xml:space="preserve"> – Rick V., 2nd Judy K. </w:t>
      </w:r>
      <w:r w:rsidR="00FD4A53" w:rsidRPr="00E93D0F">
        <w:rPr>
          <w:rFonts w:ascii="Calibri" w:hAnsi="Calibri" w:cs="Calibri"/>
          <w:i/>
          <w:sz w:val="22"/>
          <w:szCs w:val="22"/>
        </w:rPr>
        <w:t>–</w:t>
      </w:r>
      <w:r w:rsidRPr="00E93D0F">
        <w:rPr>
          <w:rFonts w:ascii="Calibri" w:hAnsi="Calibri" w:cs="Calibri"/>
          <w:i/>
          <w:sz w:val="22"/>
          <w:szCs w:val="22"/>
        </w:rPr>
        <w:t xml:space="preserve"> </w:t>
      </w:r>
      <w:r w:rsidR="00FD4A53" w:rsidRPr="00E93D0F">
        <w:rPr>
          <w:rFonts w:ascii="Calibri" w:hAnsi="Calibri" w:cs="Calibri"/>
          <w:i/>
          <w:sz w:val="22"/>
          <w:szCs w:val="22"/>
        </w:rPr>
        <w:t>Motion passed.</w:t>
      </w:r>
    </w:p>
    <w:p w14:paraId="0232E8A9" w14:textId="4ADA6132" w:rsidR="00210D08" w:rsidRDefault="00210D08" w:rsidP="009708F1">
      <w:pPr>
        <w:pStyle w:val="NoSpacing"/>
        <w:rPr>
          <w:rFonts w:ascii="Calibri" w:hAnsi="Calibri" w:cs="Calibri"/>
          <w:sz w:val="22"/>
          <w:szCs w:val="22"/>
        </w:rPr>
      </w:pPr>
      <w:r>
        <w:rPr>
          <w:rFonts w:ascii="Calibri" w:hAnsi="Calibri" w:cs="Calibri"/>
          <w:sz w:val="22"/>
          <w:szCs w:val="22"/>
        </w:rPr>
        <w:t xml:space="preserve">Judy K. </w:t>
      </w:r>
      <w:r w:rsidR="00DE414C">
        <w:rPr>
          <w:rFonts w:ascii="Calibri" w:hAnsi="Calibri" w:cs="Calibri"/>
          <w:sz w:val="22"/>
          <w:szCs w:val="22"/>
        </w:rPr>
        <w:t>brought up raising the ABATE MN membership fee to generate revenue, if the issue is not raised at the July BOD Todd suggested that Lake chapter bring the issue to the board at a future BOD.</w:t>
      </w:r>
    </w:p>
    <w:p w14:paraId="36CF9022" w14:textId="7DEACE86" w:rsidR="00685041" w:rsidRDefault="00685041" w:rsidP="009708F1">
      <w:pPr>
        <w:pStyle w:val="NoSpacing"/>
        <w:rPr>
          <w:rFonts w:ascii="Calibri" w:hAnsi="Calibri" w:cs="Calibri"/>
          <w:sz w:val="22"/>
          <w:szCs w:val="22"/>
        </w:rPr>
      </w:pPr>
      <w:r>
        <w:rPr>
          <w:rFonts w:ascii="Calibri" w:hAnsi="Calibri" w:cs="Calibri"/>
          <w:sz w:val="22"/>
          <w:szCs w:val="22"/>
        </w:rPr>
        <w:t xml:space="preserve">Fred brought up the </w:t>
      </w:r>
      <w:r w:rsidR="00224A8E">
        <w:rPr>
          <w:rFonts w:ascii="Calibri" w:hAnsi="Calibri" w:cs="Calibri"/>
          <w:sz w:val="22"/>
          <w:szCs w:val="22"/>
        </w:rPr>
        <w:t>Summer Thunder R</w:t>
      </w:r>
      <w:r>
        <w:rPr>
          <w:rFonts w:ascii="Calibri" w:hAnsi="Calibri" w:cs="Calibri"/>
          <w:sz w:val="22"/>
          <w:szCs w:val="22"/>
        </w:rPr>
        <w:t xml:space="preserve">un </w:t>
      </w:r>
      <w:r w:rsidR="00224A8E">
        <w:rPr>
          <w:rFonts w:ascii="Calibri" w:hAnsi="Calibri" w:cs="Calibri"/>
          <w:sz w:val="22"/>
          <w:szCs w:val="22"/>
        </w:rPr>
        <w:t>hosted</w:t>
      </w:r>
      <w:r>
        <w:rPr>
          <w:rFonts w:ascii="Calibri" w:hAnsi="Calibri" w:cs="Calibri"/>
          <w:sz w:val="22"/>
          <w:szCs w:val="22"/>
        </w:rPr>
        <w:t xml:space="preserve"> by East Central chapter</w:t>
      </w:r>
      <w:r w:rsidR="00224A8E">
        <w:rPr>
          <w:rFonts w:ascii="Calibri" w:hAnsi="Calibri" w:cs="Calibri"/>
          <w:sz w:val="22"/>
          <w:szCs w:val="22"/>
        </w:rPr>
        <w:t xml:space="preserve"> on</w:t>
      </w:r>
      <w:r>
        <w:rPr>
          <w:rFonts w:ascii="Calibri" w:hAnsi="Calibri" w:cs="Calibri"/>
          <w:sz w:val="22"/>
          <w:szCs w:val="22"/>
        </w:rPr>
        <w:t xml:space="preserve"> Jul 25th.</w:t>
      </w:r>
    </w:p>
    <w:p w14:paraId="291BEDCD" w14:textId="6F04B8EC" w:rsidR="006010F6" w:rsidRDefault="006010F6" w:rsidP="009708F1">
      <w:pPr>
        <w:pStyle w:val="NoSpacing"/>
        <w:rPr>
          <w:rFonts w:ascii="Calibri" w:hAnsi="Calibri" w:cs="Calibri"/>
          <w:sz w:val="22"/>
          <w:szCs w:val="22"/>
        </w:rPr>
      </w:pPr>
      <w:r>
        <w:rPr>
          <w:rFonts w:ascii="Calibri" w:hAnsi="Calibri" w:cs="Calibri"/>
          <w:sz w:val="22"/>
          <w:szCs w:val="22"/>
        </w:rPr>
        <w:t>Dawn brought up the 2nd annual Biker Bash hosted by Central chapter on Aug 28th &amp; 29th and how we should support other chapters by attending their events</w:t>
      </w:r>
      <w:r w:rsidR="00224A8E">
        <w:rPr>
          <w:rFonts w:ascii="Calibri" w:hAnsi="Calibri" w:cs="Calibri"/>
          <w:sz w:val="22"/>
          <w:szCs w:val="22"/>
        </w:rPr>
        <w:t xml:space="preserve"> like we used to.</w:t>
      </w:r>
    </w:p>
    <w:p w14:paraId="5F2A63ED" w14:textId="77777777" w:rsidR="00CF6DE4" w:rsidRPr="001F615A" w:rsidRDefault="00CF6DE4" w:rsidP="009708F1">
      <w:pPr>
        <w:pStyle w:val="NoSpacing"/>
        <w:rPr>
          <w:rFonts w:ascii="Calibri" w:hAnsi="Calibri" w:cs="Calibri"/>
          <w:sz w:val="22"/>
          <w:szCs w:val="22"/>
        </w:rPr>
      </w:pPr>
    </w:p>
    <w:p w14:paraId="68A82F5F" w14:textId="77777777" w:rsidR="003F1E60" w:rsidRPr="009B027F" w:rsidRDefault="00602A6E" w:rsidP="009708F1">
      <w:pPr>
        <w:pStyle w:val="NoSpacing"/>
        <w:rPr>
          <w:rFonts w:ascii="Calibri" w:hAnsi="Calibri" w:cs="Calibri"/>
          <w:b/>
          <w:sz w:val="22"/>
          <w:szCs w:val="22"/>
        </w:rPr>
      </w:pPr>
      <w:r w:rsidRPr="001F615A">
        <w:rPr>
          <w:rFonts w:ascii="Calibri" w:hAnsi="Calibri" w:cs="Calibri"/>
          <w:b/>
          <w:sz w:val="22"/>
          <w:szCs w:val="22"/>
        </w:rPr>
        <w:t>U</w:t>
      </w:r>
      <w:r w:rsidR="00927BEA" w:rsidRPr="001F615A">
        <w:rPr>
          <w:rFonts w:ascii="Calibri" w:hAnsi="Calibri" w:cs="Calibri"/>
          <w:b/>
          <w:sz w:val="22"/>
          <w:szCs w:val="22"/>
        </w:rPr>
        <w:t xml:space="preserve">pcoming </w:t>
      </w:r>
      <w:r w:rsidR="00A40719" w:rsidRPr="001F615A">
        <w:rPr>
          <w:rFonts w:ascii="Calibri" w:hAnsi="Calibri" w:cs="Calibri"/>
          <w:b/>
          <w:sz w:val="22"/>
          <w:szCs w:val="22"/>
        </w:rPr>
        <w:t>Meetings/</w:t>
      </w:r>
      <w:r w:rsidR="00927BEA" w:rsidRPr="001F615A">
        <w:rPr>
          <w:rFonts w:ascii="Calibri" w:hAnsi="Calibri" w:cs="Calibri"/>
          <w:b/>
          <w:sz w:val="22"/>
          <w:szCs w:val="22"/>
        </w:rPr>
        <w:t>Events</w:t>
      </w:r>
      <w:r w:rsidRPr="001F615A">
        <w:rPr>
          <w:rFonts w:ascii="Calibri" w:hAnsi="Calibri" w:cs="Calibri"/>
          <w:b/>
          <w:sz w:val="22"/>
          <w:szCs w:val="22"/>
        </w:rPr>
        <w:t>:</w:t>
      </w:r>
    </w:p>
    <w:p w14:paraId="4AD335B1" w14:textId="77777777" w:rsidR="00224A8E" w:rsidRDefault="00224A8E" w:rsidP="00CF6DE4">
      <w:pPr>
        <w:pStyle w:val="NoSpacing"/>
        <w:rPr>
          <w:rFonts w:ascii="Calibri" w:hAnsi="Calibri" w:cs="Calibri"/>
          <w:sz w:val="22"/>
          <w:szCs w:val="22"/>
        </w:rPr>
      </w:pPr>
    </w:p>
    <w:p w14:paraId="1EB8094D" w14:textId="03D45BCB" w:rsidR="00224A8E" w:rsidRDefault="00224A8E" w:rsidP="00CF6DE4">
      <w:pPr>
        <w:pStyle w:val="NoSpacing"/>
        <w:rPr>
          <w:rFonts w:ascii="Calibri" w:hAnsi="Calibri" w:cs="Calibri"/>
          <w:sz w:val="22"/>
          <w:szCs w:val="22"/>
        </w:rPr>
      </w:pPr>
      <w:r>
        <w:rPr>
          <w:rFonts w:ascii="Calibri" w:hAnsi="Calibri" w:cs="Calibri"/>
          <w:sz w:val="22"/>
          <w:szCs w:val="22"/>
        </w:rPr>
        <w:t>July 17th-19th – ABATE U &amp; BOD, Holiday Inn in Alexandria, MN</w:t>
      </w:r>
    </w:p>
    <w:p w14:paraId="33BF4B3D" w14:textId="75BF7332" w:rsidR="00224A8E" w:rsidRDefault="00224A8E" w:rsidP="00CF6DE4">
      <w:pPr>
        <w:pStyle w:val="NoSpacing"/>
        <w:rPr>
          <w:rFonts w:ascii="Calibri" w:hAnsi="Calibri" w:cs="Calibri"/>
          <w:sz w:val="22"/>
          <w:szCs w:val="22"/>
        </w:rPr>
      </w:pPr>
      <w:r>
        <w:rPr>
          <w:rFonts w:ascii="Calibri" w:hAnsi="Calibri" w:cs="Calibri"/>
          <w:sz w:val="22"/>
          <w:szCs w:val="22"/>
        </w:rPr>
        <w:t>Jul 26th – Advanced MC training, Hennepin Technical College 8am-5pm Contact Sherry E.</w:t>
      </w:r>
    </w:p>
    <w:p w14:paraId="6AB4F6DC" w14:textId="3E7D1203" w:rsidR="00CF6DE4" w:rsidRPr="00F2285B" w:rsidRDefault="00CF6DE4" w:rsidP="00CF6DE4">
      <w:pPr>
        <w:pStyle w:val="NoSpacing"/>
        <w:rPr>
          <w:rFonts w:ascii="Calibri" w:hAnsi="Calibri" w:cs="Calibri"/>
          <w:sz w:val="22"/>
          <w:szCs w:val="22"/>
        </w:rPr>
      </w:pPr>
      <w:r w:rsidRPr="00F2285B">
        <w:rPr>
          <w:rFonts w:ascii="Calibri" w:hAnsi="Calibri" w:cs="Calibri"/>
          <w:sz w:val="22"/>
          <w:szCs w:val="22"/>
        </w:rPr>
        <w:t xml:space="preserve">Aug 1st </w:t>
      </w:r>
      <w:r>
        <w:rPr>
          <w:rFonts w:ascii="Calibri" w:hAnsi="Calibri" w:cs="Calibri"/>
          <w:sz w:val="22"/>
          <w:szCs w:val="22"/>
        </w:rPr>
        <w:t>–</w:t>
      </w:r>
      <w:r w:rsidRPr="00F2285B">
        <w:rPr>
          <w:rFonts w:ascii="Calibri" w:hAnsi="Calibri" w:cs="Calibri"/>
          <w:sz w:val="22"/>
          <w:szCs w:val="22"/>
        </w:rPr>
        <w:t xml:space="preserve"> Lake Chapter meeting, VFW in Monticello, 3pm</w:t>
      </w:r>
      <w:r w:rsidR="0044110E">
        <w:rPr>
          <w:rFonts w:ascii="Calibri" w:hAnsi="Calibri" w:cs="Calibri"/>
          <w:sz w:val="22"/>
          <w:szCs w:val="22"/>
        </w:rPr>
        <w:t xml:space="preserve"> alternately site is Judy K.’s house</w:t>
      </w:r>
    </w:p>
    <w:p w14:paraId="3B6F4F88" w14:textId="77777777" w:rsidR="00CF6DE4" w:rsidRPr="00F2285B" w:rsidRDefault="00CF6DE4" w:rsidP="00CF6DE4">
      <w:pPr>
        <w:pStyle w:val="NoSpacing"/>
        <w:rPr>
          <w:rFonts w:ascii="Calibri" w:hAnsi="Calibri" w:cs="Calibri"/>
          <w:sz w:val="22"/>
          <w:szCs w:val="22"/>
        </w:rPr>
      </w:pPr>
      <w:r w:rsidRPr="00F2285B">
        <w:rPr>
          <w:rFonts w:ascii="Calibri" w:hAnsi="Calibri" w:cs="Calibri"/>
          <w:sz w:val="22"/>
          <w:szCs w:val="22"/>
        </w:rPr>
        <w:t>Aug 11th – MN Day in Central City, SD</w:t>
      </w:r>
    </w:p>
    <w:p w14:paraId="384AE6AE" w14:textId="7F42E0B0" w:rsidR="00CF6DE4" w:rsidRDefault="00CF6DE4" w:rsidP="00CF6DE4">
      <w:pPr>
        <w:pStyle w:val="NoSpacing"/>
        <w:rPr>
          <w:rFonts w:ascii="Calibri" w:hAnsi="Calibri" w:cs="Calibri"/>
          <w:sz w:val="22"/>
          <w:szCs w:val="22"/>
        </w:rPr>
      </w:pPr>
      <w:r w:rsidRPr="00F2285B">
        <w:rPr>
          <w:rFonts w:ascii="Calibri" w:hAnsi="Calibri" w:cs="Calibri"/>
          <w:sz w:val="22"/>
          <w:szCs w:val="22"/>
        </w:rPr>
        <w:t>Sept – No Lake Chapter meeting this month</w:t>
      </w:r>
    </w:p>
    <w:p w14:paraId="43B2AE75" w14:textId="16841C08" w:rsidR="00244D69" w:rsidRPr="00F2285B" w:rsidRDefault="00244D69" w:rsidP="00CF6DE4">
      <w:pPr>
        <w:pStyle w:val="NoSpacing"/>
        <w:rPr>
          <w:rFonts w:ascii="Calibri" w:hAnsi="Calibri" w:cs="Calibri"/>
          <w:sz w:val="22"/>
          <w:szCs w:val="22"/>
        </w:rPr>
      </w:pPr>
      <w:r>
        <w:rPr>
          <w:rFonts w:ascii="Calibri" w:hAnsi="Calibri" w:cs="Calibri"/>
          <w:sz w:val="22"/>
          <w:szCs w:val="22"/>
        </w:rPr>
        <w:t>Sept 4th-7th – ABATE MN State Rally, Meeker County Fairgrounds, Litchfield</w:t>
      </w:r>
    </w:p>
    <w:p w14:paraId="2C80659F" w14:textId="6F185EEB" w:rsidR="00CF6DE4" w:rsidRDefault="00CF6DE4" w:rsidP="00CF6DE4">
      <w:pPr>
        <w:pStyle w:val="NoSpacing"/>
        <w:rPr>
          <w:rFonts w:ascii="Calibri" w:hAnsi="Calibri" w:cs="Calibri"/>
          <w:sz w:val="22"/>
          <w:szCs w:val="22"/>
        </w:rPr>
      </w:pPr>
      <w:r w:rsidRPr="00F2285B">
        <w:rPr>
          <w:rFonts w:ascii="Calibri" w:hAnsi="Calibri" w:cs="Calibri"/>
          <w:sz w:val="22"/>
          <w:szCs w:val="22"/>
        </w:rPr>
        <w:t xml:space="preserve">Oct 3rd </w:t>
      </w:r>
      <w:r>
        <w:rPr>
          <w:rFonts w:ascii="Calibri" w:hAnsi="Calibri" w:cs="Calibri"/>
          <w:sz w:val="22"/>
          <w:szCs w:val="22"/>
        </w:rPr>
        <w:t>–</w:t>
      </w:r>
      <w:r w:rsidRPr="00F2285B">
        <w:rPr>
          <w:rFonts w:ascii="Calibri" w:hAnsi="Calibri" w:cs="Calibri"/>
          <w:sz w:val="22"/>
          <w:szCs w:val="22"/>
        </w:rPr>
        <w:t xml:space="preserve"> Lake Chapter meeting, Chris </w:t>
      </w:r>
      <w:proofErr w:type="spellStart"/>
      <w:r w:rsidRPr="00F2285B">
        <w:rPr>
          <w:rFonts w:ascii="Calibri" w:hAnsi="Calibri" w:cs="Calibri"/>
          <w:sz w:val="22"/>
          <w:szCs w:val="22"/>
        </w:rPr>
        <w:t>Kalway’s</w:t>
      </w:r>
      <w:proofErr w:type="spellEnd"/>
      <w:r w:rsidRPr="00F2285B">
        <w:rPr>
          <w:rFonts w:ascii="Calibri" w:hAnsi="Calibri" w:cs="Calibri"/>
          <w:sz w:val="22"/>
          <w:szCs w:val="22"/>
        </w:rPr>
        <w:t xml:space="preserve"> house in Howard Lake, 3pm</w:t>
      </w:r>
    </w:p>
    <w:p w14:paraId="14FE5303" w14:textId="06766831" w:rsidR="006A09E0" w:rsidRDefault="006A09E0" w:rsidP="00CF6DE4">
      <w:pPr>
        <w:pStyle w:val="NoSpacing"/>
        <w:rPr>
          <w:rFonts w:ascii="Calibri" w:hAnsi="Calibri" w:cs="Calibri"/>
          <w:sz w:val="22"/>
          <w:szCs w:val="22"/>
        </w:rPr>
      </w:pPr>
      <w:r>
        <w:rPr>
          <w:rFonts w:ascii="Calibri" w:hAnsi="Calibri" w:cs="Calibri"/>
          <w:sz w:val="22"/>
          <w:szCs w:val="22"/>
        </w:rPr>
        <w:t>Feb 13th – Grounded Hogs Party, Rockford Township Hall, Rockford, MN</w:t>
      </w:r>
    </w:p>
    <w:p w14:paraId="0787E39D" w14:textId="0333C047" w:rsidR="00210D08" w:rsidRDefault="00210D08" w:rsidP="00CF6DE4">
      <w:pPr>
        <w:pStyle w:val="NoSpacing"/>
        <w:rPr>
          <w:rFonts w:ascii="Calibri" w:hAnsi="Calibri" w:cs="Calibri"/>
          <w:sz w:val="22"/>
          <w:szCs w:val="22"/>
        </w:rPr>
      </w:pPr>
    </w:p>
    <w:p w14:paraId="5F652031" w14:textId="77777777" w:rsidR="00210D08" w:rsidRPr="006020C1" w:rsidRDefault="00210D08" w:rsidP="00210D08">
      <w:pPr>
        <w:pStyle w:val="NoSpacing"/>
        <w:rPr>
          <w:rFonts w:ascii="Calibri" w:hAnsi="Calibri" w:cs="Calibri"/>
          <w:sz w:val="12"/>
          <w:szCs w:val="22"/>
        </w:rPr>
      </w:pPr>
    </w:p>
    <w:tbl>
      <w:tblPr>
        <w:tblW w:w="0" w:type="auto"/>
        <w:tblLook w:val="04A0" w:firstRow="1" w:lastRow="0" w:firstColumn="1" w:lastColumn="0" w:noHBand="0" w:noVBand="1"/>
      </w:tblPr>
      <w:tblGrid>
        <w:gridCol w:w="2178"/>
        <w:gridCol w:w="1890"/>
        <w:gridCol w:w="630"/>
        <w:gridCol w:w="1980"/>
        <w:gridCol w:w="2250"/>
      </w:tblGrid>
      <w:tr w:rsidR="00210D08" w:rsidRPr="006F1137" w14:paraId="7D64452A" w14:textId="77777777" w:rsidTr="007464EF">
        <w:tc>
          <w:tcPr>
            <w:tcW w:w="2178" w:type="dxa"/>
            <w:shd w:val="clear" w:color="auto" w:fill="auto"/>
          </w:tcPr>
          <w:p w14:paraId="4590DA2E" w14:textId="77777777" w:rsidR="00210D08" w:rsidRPr="006A582B" w:rsidRDefault="00210D08" w:rsidP="007464EF">
            <w:pPr>
              <w:pStyle w:val="NoSpacing"/>
              <w:rPr>
                <w:rFonts w:ascii="Calibri" w:hAnsi="Calibri" w:cs="Calibri"/>
                <w:i/>
                <w:sz w:val="22"/>
                <w:szCs w:val="22"/>
              </w:rPr>
            </w:pPr>
            <w:r w:rsidRPr="006A582B">
              <w:rPr>
                <w:rFonts w:ascii="Calibri" w:hAnsi="Calibri" w:cs="Calibri"/>
                <w:i/>
                <w:sz w:val="22"/>
                <w:szCs w:val="22"/>
              </w:rPr>
              <w:t>Motion to adjourn -</w:t>
            </w:r>
          </w:p>
        </w:tc>
        <w:tc>
          <w:tcPr>
            <w:tcW w:w="1890" w:type="dxa"/>
            <w:shd w:val="clear" w:color="auto" w:fill="auto"/>
          </w:tcPr>
          <w:p w14:paraId="610F0381" w14:textId="75D01EE9" w:rsidR="00210D08" w:rsidRPr="006A582B" w:rsidRDefault="009B721C" w:rsidP="007464EF">
            <w:pPr>
              <w:pStyle w:val="NoSpacing"/>
              <w:rPr>
                <w:rFonts w:ascii="Calibri" w:hAnsi="Calibri" w:cs="Calibri"/>
                <w:i/>
                <w:sz w:val="22"/>
                <w:szCs w:val="22"/>
              </w:rPr>
            </w:pPr>
            <w:r>
              <w:rPr>
                <w:rFonts w:ascii="Calibri" w:hAnsi="Calibri" w:cs="Calibri"/>
                <w:i/>
                <w:sz w:val="22"/>
                <w:szCs w:val="22"/>
              </w:rPr>
              <w:t>Rick V.</w:t>
            </w:r>
          </w:p>
        </w:tc>
        <w:tc>
          <w:tcPr>
            <w:tcW w:w="630" w:type="dxa"/>
            <w:shd w:val="clear" w:color="auto" w:fill="auto"/>
          </w:tcPr>
          <w:p w14:paraId="1806622E" w14:textId="77777777" w:rsidR="00210D08" w:rsidRPr="006A582B" w:rsidRDefault="00210D08" w:rsidP="007464EF">
            <w:pPr>
              <w:pStyle w:val="NoSpacing"/>
              <w:rPr>
                <w:rFonts w:ascii="Calibri" w:hAnsi="Calibri" w:cs="Calibri"/>
                <w:i/>
                <w:sz w:val="22"/>
                <w:szCs w:val="22"/>
              </w:rPr>
            </w:pPr>
            <w:r w:rsidRPr="006A582B">
              <w:rPr>
                <w:rFonts w:ascii="Calibri" w:hAnsi="Calibri" w:cs="Calibri"/>
                <w:i/>
                <w:sz w:val="22"/>
                <w:szCs w:val="22"/>
              </w:rPr>
              <w:t>2nd</w:t>
            </w:r>
          </w:p>
        </w:tc>
        <w:tc>
          <w:tcPr>
            <w:tcW w:w="1980" w:type="dxa"/>
            <w:shd w:val="clear" w:color="auto" w:fill="auto"/>
          </w:tcPr>
          <w:p w14:paraId="47F12AEB" w14:textId="6D70E3EA" w:rsidR="00210D08" w:rsidRPr="006A582B" w:rsidRDefault="009B721C" w:rsidP="007464EF">
            <w:pPr>
              <w:pStyle w:val="NoSpacing"/>
              <w:rPr>
                <w:rFonts w:ascii="Calibri" w:hAnsi="Calibri" w:cs="Calibri"/>
                <w:i/>
                <w:sz w:val="22"/>
                <w:szCs w:val="22"/>
              </w:rPr>
            </w:pPr>
            <w:r>
              <w:rPr>
                <w:rFonts w:ascii="Calibri" w:hAnsi="Calibri" w:cs="Calibri"/>
                <w:i/>
                <w:sz w:val="22"/>
                <w:szCs w:val="22"/>
              </w:rPr>
              <w:t>Chris K.</w:t>
            </w:r>
          </w:p>
        </w:tc>
        <w:tc>
          <w:tcPr>
            <w:tcW w:w="2250" w:type="dxa"/>
            <w:shd w:val="clear" w:color="auto" w:fill="auto"/>
          </w:tcPr>
          <w:p w14:paraId="0A0859A8" w14:textId="77777777" w:rsidR="00210D08" w:rsidRPr="006A582B" w:rsidRDefault="00210D08" w:rsidP="007464EF">
            <w:pPr>
              <w:pStyle w:val="NoSpacing"/>
              <w:rPr>
                <w:rFonts w:ascii="Calibri" w:hAnsi="Calibri" w:cs="Calibri"/>
                <w:i/>
                <w:sz w:val="22"/>
                <w:szCs w:val="22"/>
              </w:rPr>
            </w:pPr>
            <w:r w:rsidRPr="006A582B">
              <w:rPr>
                <w:rFonts w:ascii="Calibri" w:hAnsi="Calibri" w:cs="Calibri"/>
                <w:i/>
                <w:sz w:val="22"/>
                <w:szCs w:val="22"/>
              </w:rPr>
              <w:t>Motion Passed.</w:t>
            </w:r>
          </w:p>
        </w:tc>
      </w:tr>
    </w:tbl>
    <w:p w14:paraId="0ABE52DF" w14:textId="77777777" w:rsidR="00210D08" w:rsidRDefault="00210D08" w:rsidP="00210D08">
      <w:pPr>
        <w:pStyle w:val="NoSpacing"/>
        <w:rPr>
          <w:rFonts w:ascii="Calibri" w:hAnsi="Calibri" w:cs="Calibri"/>
          <w:sz w:val="22"/>
          <w:szCs w:val="22"/>
        </w:rPr>
      </w:pPr>
      <w:r w:rsidRPr="006F1137">
        <w:rPr>
          <w:rFonts w:ascii="Calibri" w:hAnsi="Calibri" w:cs="Calibri"/>
          <w:sz w:val="22"/>
          <w:szCs w:val="22"/>
        </w:rPr>
        <w:t>Respectfully submitted</w:t>
      </w:r>
      <w:r>
        <w:rPr>
          <w:rFonts w:ascii="Calibri" w:hAnsi="Calibri" w:cs="Calibri"/>
          <w:sz w:val="22"/>
          <w:szCs w:val="22"/>
        </w:rPr>
        <w:t xml:space="preserve"> by </w:t>
      </w:r>
      <w:r w:rsidRPr="001F615A">
        <w:rPr>
          <w:rFonts w:ascii="Calibri" w:hAnsi="Calibri" w:cs="Calibri"/>
          <w:sz w:val="22"/>
          <w:szCs w:val="22"/>
        </w:rPr>
        <w:t>Maureen O’Hern</w:t>
      </w:r>
    </w:p>
    <w:p w14:paraId="427DFD2B" w14:textId="77777777" w:rsidR="00210D08" w:rsidRPr="006020C1" w:rsidRDefault="00210D08" w:rsidP="00210D08">
      <w:pPr>
        <w:pStyle w:val="NoSpacing"/>
        <w:rPr>
          <w:rFonts w:ascii="Calibri" w:hAnsi="Calibri" w:cs="Calibri"/>
          <w:sz w:val="12"/>
          <w:szCs w:val="22"/>
        </w:rPr>
      </w:pPr>
    </w:p>
    <w:tbl>
      <w:tblPr>
        <w:tblW w:w="0" w:type="auto"/>
        <w:tblLook w:val="04A0" w:firstRow="1" w:lastRow="0" w:firstColumn="1" w:lastColumn="0" w:noHBand="0" w:noVBand="1"/>
      </w:tblPr>
      <w:tblGrid>
        <w:gridCol w:w="2178"/>
        <w:gridCol w:w="1440"/>
        <w:gridCol w:w="1350"/>
      </w:tblGrid>
      <w:tr w:rsidR="00210D08" w:rsidRPr="001F615A" w14:paraId="3D347976" w14:textId="77777777" w:rsidTr="007464EF">
        <w:tc>
          <w:tcPr>
            <w:tcW w:w="2178" w:type="dxa"/>
            <w:shd w:val="clear" w:color="auto" w:fill="auto"/>
          </w:tcPr>
          <w:p w14:paraId="76663163" w14:textId="77777777" w:rsidR="00210D08" w:rsidRPr="001F615A" w:rsidRDefault="00210D08" w:rsidP="007464EF">
            <w:pPr>
              <w:pStyle w:val="NoSpacing"/>
              <w:rPr>
                <w:rFonts w:ascii="Calibri" w:hAnsi="Calibri" w:cs="Calibri"/>
                <w:b/>
                <w:sz w:val="22"/>
                <w:szCs w:val="22"/>
              </w:rPr>
            </w:pPr>
            <w:bookmarkStart w:id="4" w:name="_Hlk8194671"/>
            <w:r w:rsidRPr="001F615A">
              <w:rPr>
                <w:rFonts w:ascii="Calibri" w:hAnsi="Calibri" w:cs="Calibri"/>
                <w:b/>
                <w:sz w:val="22"/>
                <w:szCs w:val="22"/>
              </w:rPr>
              <w:t>Motion passed at the</w:t>
            </w:r>
          </w:p>
        </w:tc>
        <w:tc>
          <w:tcPr>
            <w:tcW w:w="1440" w:type="dxa"/>
            <w:shd w:val="clear" w:color="auto" w:fill="auto"/>
          </w:tcPr>
          <w:p w14:paraId="498189D7" w14:textId="77777777" w:rsidR="00210D08" w:rsidRPr="001F615A" w:rsidRDefault="00210D08" w:rsidP="007464EF">
            <w:pPr>
              <w:pStyle w:val="NoSpacing"/>
              <w:rPr>
                <w:rFonts w:ascii="Calibri" w:hAnsi="Calibri" w:cs="Calibri"/>
                <w:b/>
                <w:sz w:val="22"/>
                <w:szCs w:val="22"/>
              </w:rPr>
            </w:pPr>
            <w:r>
              <w:rPr>
                <w:rFonts w:ascii="Calibri" w:hAnsi="Calibri" w:cs="Calibri"/>
                <w:b/>
                <w:sz w:val="22"/>
                <w:szCs w:val="22"/>
              </w:rPr>
              <w:t>Jun 6th, 2020</w:t>
            </w:r>
          </w:p>
        </w:tc>
        <w:tc>
          <w:tcPr>
            <w:tcW w:w="1350" w:type="dxa"/>
            <w:shd w:val="clear" w:color="auto" w:fill="auto"/>
          </w:tcPr>
          <w:p w14:paraId="0991E615" w14:textId="77777777" w:rsidR="00210D08" w:rsidRPr="001F615A" w:rsidRDefault="00210D08" w:rsidP="007464EF">
            <w:pPr>
              <w:pStyle w:val="NoSpacing"/>
              <w:rPr>
                <w:rFonts w:ascii="Calibri" w:hAnsi="Calibri" w:cs="Calibri"/>
                <w:b/>
                <w:sz w:val="22"/>
                <w:szCs w:val="22"/>
              </w:rPr>
            </w:pPr>
            <w:r w:rsidRPr="001F615A">
              <w:rPr>
                <w:rFonts w:ascii="Calibri" w:hAnsi="Calibri" w:cs="Calibri"/>
                <w:b/>
                <w:sz w:val="22"/>
                <w:szCs w:val="22"/>
              </w:rPr>
              <w:t>Meeting:</w:t>
            </w:r>
          </w:p>
        </w:tc>
      </w:tr>
    </w:tbl>
    <w:bookmarkEnd w:id="4"/>
    <w:p w14:paraId="212488CC" w14:textId="10D0AE54" w:rsidR="00210D08" w:rsidRPr="001F615A" w:rsidRDefault="00210D08" w:rsidP="00224A8E">
      <w:pPr>
        <w:pStyle w:val="NoSpacing"/>
        <w:numPr>
          <w:ilvl w:val="0"/>
          <w:numId w:val="21"/>
        </w:numPr>
        <w:rPr>
          <w:rFonts w:ascii="Calibri" w:hAnsi="Calibri" w:cs="Calibri"/>
          <w:sz w:val="22"/>
          <w:szCs w:val="22"/>
        </w:rPr>
      </w:pPr>
      <w:r w:rsidRPr="001F615A">
        <w:rPr>
          <w:rFonts w:ascii="Calibri" w:hAnsi="Calibri" w:cs="Calibri"/>
          <w:sz w:val="22"/>
          <w:szCs w:val="22"/>
        </w:rPr>
        <w:t xml:space="preserve">Motion to accept the minutes as written </w:t>
      </w:r>
      <w:r>
        <w:rPr>
          <w:rFonts w:ascii="Calibri" w:hAnsi="Calibri" w:cs="Calibri"/>
          <w:sz w:val="22"/>
          <w:szCs w:val="22"/>
        </w:rPr>
        <w:t>–</w:t>
      </w:r>
      <w:bookmarkStart w:id="5" w:name="_Hlk43880169"/>
      <w:r w:rsidR="00685041">
        <w:rPr>
          <w:rFonts w:ascii="Calibri" w:hAnsi="Calibri" w:cs="Calibri"/>
          <w:sz w:val="22"/>
          <w:szCs w:val="22"/>
        </w:rPr>
        <w:t xml:space="preserve"> Rick V., </w:t>
      </w:r>
      <w:r>
        <w:rPr>
          <w:rFonts w:ascii="Calibri" w:hAnsi="Calibri" w:cs="Calibri"/>
          <w:sz w:val="22"/>
          <w:szCs w:val="22"/>
        </w:rPr>
        <w:t>2nd.</w:t>
      </w:r>
      <w:r w:rsidR="00685041">
        <w:rPr>
          <w:rFonts w:ascii="Calibri" w:hAnsi="Calibri" w:cs="Calibri"/>
          <w:sz w:val="22"/>
          <w:szCs w:val="22"/>
        </w:rPr>
        <w:t xml:space="preserve"> Chris K.</w:t>
      </w:r>
      <w:r>
        <w:rPr>
          <w:rFonts w:ascii="Calibri" w:hAnsi="Calibri" w:cs="Calibri"/>
          <w:sz w:val="22"/>
          <w:szCs w:val="22"/>
        </w:rPr>
        <w:t xml:space="preserve"> – Motion passed</w:t>
      </w:r>
      <w:bookmarkEnd w:id="5"/>
    </w:p>
    <w:p w14:paraId="5326A416" w14:textId="49E4036C" w:rsidR="00685041" w:rsidRDefault="00685041" w:rsidP="00224A8E">
      <w:pPr>
        <w:pStyle w:val="NoSpacing"/>
        <w:numPr>
          <w:ilvl w:val="0"/>
          <w:numId w:val="21"/>
        </w:numPr>
        <w:rPr>
          <w:rFonts w:ascii="Calibri" w:hAnsi="Calibri" w:cs="Calibri"/>
          <w:sz w:val="22"/>
          <w:szCs w:val="22"/>
        </w:rPr>
      </w:pPr>
      <w:r w:rsidRPr="001F615A">
        <w:rPr>
          <w:rFonts w:ascii="Calibri" w:hAnsi="Calibri" w:cs="Calibri"/>
          <w:sz w:val="22"/>
          <w:szCs w:val="22"/>
        </w:rPr>
        <w:t xml:space="preserve">Motion to accept the Committee reports </w:t>
      </w:r>
      <w:r>
        <w:rPr>
          <w:rFonts w:ascii="Calibri" w:hAnsi="Calibri" w:cs="Calibri"/>
          <w:sz w:val="22"/>
          <w:szCs w:val="22"/>
        </w:rPr>
        <w:t>–</w:t>
      </w:r>
      <w:r w:rsidRPr="001F615A">
        <w:rPr>
          <w:rFonts w:ascii="Calibri" w:hAnsi="Calibri" w:cs="Calibri"/>
          <w:sz w:val="22"/>
          <w:szCs w:val="22"/>
        </w:rPr>
        <w:t xml:space="preserve"> </w:t>
      </w:r>
      <w:r>
        <w:rPr>
          <w:rFonts w:ascii="Calibri" w:hAnsi="Calibri" w:cs="Calibri"/>
          <w:sz w:val="22"/>
          <w:szCs w:val="22"/>
        </w:rPr>
        <w:t>Karen M</w:t>
      </w:r>
      <w:r>
        <w:rPr>
          <w:rFonts w:ascii="Calibri" w:hAnsi="Calibri" w:cs="Calibri"/>
          <w:sz w:val="22"/>
          <w:szCs w:val="22"/>
        </w:rPr>
        <w:t>., 2nd J</w:t>
      </w:r>
      <w:r>
        <w:rPr>
          <w:rFonts w:ascii="Calibri" w:hAnsi="Calibri" w:cs="Calibri"/>
          <w:sz w:val="22"/>
          <w:szCs w:val="22"/>
        </w:rPr>
        <w:t>udy</w:t>
      </w:r>
      <w:r>
        <w:rPr>
          <w:rFonts w:ascii="Calibri" w:hAnsi="Calibri" w:cs="Calibri"/>
          <w:sz w:val="22"/>
          <w:szCs w:val="22"/>
        </w:rPr>
        <w:t xml:space="preserve"> </w:t>
      </w:r>
      <w:r>
        <w:rPr>
          <w:rFonts w:ascii="Calibri" w:hAnsi="Calibri" w:cs="Calibri"/>
          <w:sz w:val="22"/>
          <w:szCs w:val="22"/>
        </w:rPr>
        <w:t>K</w:t>
      </w:r>
      <w:r>
        <w:rPr>
          <w:rFonts w:ascii="Calibri" w:hAnsi="Calibri" w:cs="Calibri"/>
          <w:sz w:val="22"/>
          <w:szCs w:val="22"/>
        </w:rPr>
        <w:t>. – Motion passed</w:t>
      </w:r>
    </w:p>
    <w:p w14:paraId="4B641848" w14:textId="669F0664" w:rsidR="00685041" w:rsidRDefault="00685041" w:rsidP="00224A8E">
      <w:pPr>
        <w:pStyle w:val="NoSpacing"/>
        <w:numPr>
          <w:ilvl w:val="0"/>
          <w:numId w:val="21"/>
        </w:numPr>
        <w:rPr>
          <w:rFonts w:ascii="Calibri" w:hAnsi="Calibri" w:cs="Calibri"/>
          <w:sz w:val="22"/>
          <w:szCs w:val="22"/>
        </w:rPr>
      </w:pPr>
      <w:r>
        <w:rPr>
          <w:rFonts w:ascii="Calibri" w:hAnsi="Calibri" w:cs="Calibri"/>
          <w:sz w:val="22"/>
          <w:szCs w:val="22"/>
        </w:rPr>
        <w:t>Motion to not hold a Sept meeting - Rick V., 2nd Dawn – Motion passed.</w:t>
      </w:r>
    </w:p>
    <w:p w14:paraId="73B1BE29" w14:textId="2C99DD49" w:rsidR="00685041" w:rsidRDefault="006010F6" w:rsidP="00224A8E">
      <w:pPr>
        <w:pStyle w:val="NoSpacing"/>
        <w:numPr>
          <w:ilvl w:val="0"/>
          <w:numId w:val="21"/>
        </w:numPr>
        <w:rPr>
          <w:rFonts w:ascii="Calibri" w:hAnsi="Calibri" w:cs="Calibri"/>
          <w:sz w:val="22"/>
          <w:szCs w:val="22"/>
        </w:rPr>
      </w:pPr>
      <w:r>
        <w:rPr>
          <w:rFonts w:ascii="Calibri" w:hAnsi="Calibri" w:cs="Calibri"/>
          <w:sz w:val="22"/>
          <w:szCs w:val="22"/>
        </w:rPr>
        <w:t>Motion to have Todd take the chapter’s wishes to the July BOD meeting and present it to them to present to the rest of the chapter and then revisit the issue at the Oct BOD – Rick V., 2nd Judy K. – Motion passed.</w:t>
      </w:r>
    </w:p>
    <w:p w14:paraId="2F23725E" w14:textId="2D53EA35" w:rsidR="00685041" w:rsidRPr="001F615A" w:rsidRDefault="00685041" w:rsidP="00224A8E">
      <w:pPr>
        <w:pStyle w:val="NoSpacing"/>
        <w:numPr>
          <w:ilvl w:val="0"/>
          <w:numId w:val="21"/>
        </w:numPr>
        <w:rPr>
          <w:rFonts w:ascii="Calibri" w:hAnsi="Calibri" w:cs="Calibri"/>
          <w:sz w:val="22"/>
          <w:szCs w:val="22"/>
        </w:rPr>
      </w:pPr>
      <w:r w:rsidRPr="001F615A">
        <w:rPr>
          <w:rFonts w:ascii="Calibri" w:hAnsi="Calibri" w:cs="Calibri"/>
          <w:sz w:val="22"/>
          <w:szCs w:val="22"/>
        </w:rPr>
        <w:t xml:space="preserve">Motion to adjourn </w:t>
      </w:r>
      <w:r>
        <w:rPr>
          <w:rFonts w:ascii="Calibri" w:hAnsi="Calibri" w:cs="Calibri"/>
          <w:sz w:val="22"/>
          <w:szCs w:val="22"/>
        </w:rPr>
        <w:t>–</w:t>
      </w:r>
      <w:r w:rsidR="00E93D0F">
        <w:rPr>
          <w:rFonts w:ascii="Calibri" w:hAnsi="Calibri" w:cs="Calibri"/>
          <w:sz w:val="22"/>
          <w:szCs w:val="22"/>
        </w:rPr>
        <w:t xml:space="preserve"> Rick V</w:t>
      </w:r>
      <w:r>
        <w:rPr>
          <w:rFonts w:ascii="Calibri" w:hAnsi="Calibri" w:cs="Calibri"/>
          <w:sz w:val="22"/>
          <w:szCs w:val="22"/>
        </w:rPr>
        <w:t xml:space="preserve">., 2nd </w:t>
      </w:r>
      <w:r w:rsidR="00E93D0F">
        <w:rPr>
          <w:rFonts w:ascii="Calibri" w:hAnsi="Calibri" w:cs="Calibri"/>
          <w:sz w:val="22"/>
          <w:szCs w:val="22"/>
        </w:rPr>
        <w:t>Chris K</w:t>
      </w:r>
      <w:r>
        <w:rPr>
          <w:rFonts w:ascii="Calibri" w:hAnsi="Calibri" w:cs="Calibri"/>
          <w:sz w:val="22"/>
          <w:szCs w:val="22"/>
        </w:rPr>
        <w:t>. – Motion passed.</w:t>
      </w:r>
    </w:p>
    <w:p w14:paraId="736406C8" w14:textId="77777777" w:rsidR="00210D08" w:rsidRPr="00F2285B" w:rsidRDefault="00210D08" w:rsidP="00CF6DE4">
      <w:pPr>
        <w:pStyle w:val="NoSpacing"/>
        <w:rPr>
          <w:rFonts w:ascii="Calibri" w:hAnsi="Calibri" w:cs="Calibri"/>
          <w:sz w:val="22"/>
          <w:szCs w:val="22"/>
        </w:rPr>
      </w:pPr>
    </w:p>
    <w:sectPr w:rsidR="00210D08" w:rsidRPr="00F2285B" w:rsidSect="00A02C65">
      <w:footerReference w:type="default" r:id="rId8"/>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48A" w14:textId="77777777" w:rsidR="00D5468B" w:rsidRDefault="00D5468B" w:rsidP="00602A6E">
      <w:r>
        <w:separator/>
      </w:r>
    </w:p>
  </w:endnote>
  <w:endnote w:type="continuationSeparator" w:id="0">
    <w:p w14:paraId="2BABF5F4" w14:textId="77777777" w:rsidR="00D5468B" w:rsidRDefault="00D5468B"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0EB0" w14:textId="77777777"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9708B2">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9708B2">
      <w:rPr>
        <w:b/>
        <w:bCs/>
        <w:noProof/>
        <w:sz w:val="22"/>
      </w:rPr>
      <w:t>2</w:t>
    </w:r>
    <w:r w:rsidRPr="003F1E60">
      <w:rPr>
        <w:b/>
        <w:bCs/>
        <w:sz w:val="22"/>
      </w:rPr>
      <w:fldChar w:fldCharType="end"/>
    </w:r>
  </w:p>
  <w:p w14:paraId="7C1B5B76" w14:textId="77777777" w:rsidR="00602A6E" w:rsidRDefault="0060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ECF5" w14:textId="77777777" w:rsidR="00D5468B" w:rsidRDefault="00D5468B" w:rsidP="00602A6E">
      <w:r>
        <w:separator/>
      </w:r>
    </w:p>
  </w:footnote>
  <w:footnote w:type="continuationSeparator" w:id="0">
    <w:p w14:paraId="7B196694" w14:textId="77777777" w:rsidR="00D5468B" w:rsidRDefault="00D5468B" w:rsidP="0060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61856"/>
    <w:multiLevelType w:val="hybridMultilevel"/>
    <w:tmpl w:val="9524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6"/>
  </w:num>
  <w:num w:numId="6">
    <w:abstractNumId w:val="16"/>
  </w:num>
  <w:num w:numId="7">
    <w:abstractNumId w:val="19"/>
  </w:num>
  <w:num w:numId="8">
    <w:abstractNumId w:val="15"/>
  </w:num>
  <w:num w:numId="9">
    <w:abstractNumId w:val="10"/>
  </w:num>
  <w:num w:numId="10">
    <w:abstractNumId w:val="17"/>
  </w:num>
  <w:num w:numId="11">
    <w:abstractNumId w:val="11"/>
  </w:num>
  <w:num w:numId="12">
    <w:abstractNumId w:val="8"/>
  </w:num>
  <w:num w:numId="13">
    <w:abstractNumId w:val="12"/>
  </w:num>
  <w:num w:numId="14">
    <w:abstractNumId w:val="18"/>
  </w:num>
  <w:num w:numId="15">
    <w:abstractNumId w:val="5"/>
  </w:num>
  <w:num w:numId="16">
    <w:abstractNumId w:val="1"/>
  </w:num>
  <w:num w:numId="17">
    <w:abstractNumId w:val="13"/>
  </w:num>
  <w:num w:numId="18">
    <w:abstractNumId w:val="2"/>
  </w:num>
  <w:num w:numId="19">
    <w:abstractNumId w:val="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508"/>
    <w:rsid w:val="00017801"/>
    <w:rsid w:val="000416C3"/>
    <w:rsid w:val="000471AE"/>
    <w:rsid w:val="000578B0"/>
    <w:rsid w:val="0006620F"/>
    <w:rsid w:val="00066C0C"/>
    <w:rsid w:val="000A4150"/>
    <w:rsid w:val="000C0A51"/>
    <w:rsid w:val="000E6A79"/>
    <w:rsid w:val="000E7BF0"/>
    <w:rsid w:val="001A572F"/>
    <w:rsid w:val="001B0E7C"/>
    <w:rsid w:val="001B2748"/>
    <w:rsid w:val="001D06BE"/>
    <w:rsid w:val="001E7D50"/>
    <w:rsid w:val="001F0C96"/>
    <w:rsid w:val="001F615A"/>
    <w:rsid w:val="00210D08"/>
    <w:rsid w:val="00224A8E"/>
    <w:rsid w:val="00244D69"/>
    <w:rsid w:val="00244FB9"/>
    <w:rsid w:val="0024781B"/>
    <w:rsid w:val="002638A9"/>
    <w:rsid w:val="00264A50"/>
    <w:rsid w:val="00266D39"/>
    <w:rsid w:val="002B7771"/>
    <w:rsid w:val="002C7B36"/>
    <w:rsid w:val="002D4775"/>
    <w:rsid w:val="002D5AD5"/>
    <w:rsid w:val="003222DE"/>
    <w:rsid w:val="00361D0F"/>
    <w:rsid w:val="00373D3A"/>
    <w:rsid w:val="00376447"/>
    <w:rsid w:val="003B7447"/>
    <w:rsid w:val="003C4D77"/>
    <w:rsid w:val="003F1E60"/>
    <w:rsid w:val="00430087"/>
    <w:rsid w:val="0044110E"/>
    <w:rsid w:val="00445FE3"/>
    <w:rsid w:val="00460496"/>
    <w:rsid w:val="004824EB"/>
    <w:rsid w:val="00493A52"/>
    <w:rsid w:val="004C14CF"/>
    <w:rsid w:val="004E05FB"/>
    <w:rsid w:val="004F6C5A"/>
    <w:rsid w:val="00501511"/>
    <w:rsid w:val="005573C0"/>
    <w:rsid w:val="00576064"/>
    <w:rsid w:val="00577126"/>
    <w:rsid w:val="006010F6"/>
    <w:rsid w:val="00602A6E"/>
    <w:rsid w:val="006072C0"/>
    <w:rsid w:val="00632098"/>
    <w:rsid w:val="00634638"/>
    <w:rsid w:val="00685041"/>
    <w:rsid w:val="006A09E0"/>
    <w:rsid w:val="006A3397"/>
    <w:rsid w:val="006B3733"/>
    <w:rsid w:val="006F1137"/>
    <w:rsid w:val="006F1FFA"/>
    <w:rsid w:val="00713FCA"/>
    <w:rsid w:val="00717870"/>
    <w:rsid w:val="00733D2A"/>
    <w:rsid w:val="00742D0E"/>
    <w:rsid w:val="00786ED3"/>
    <w:rsid w:val="00795DDA"/>
    <w:rsid w:val="007C3046"/>
    <w:rsid w:val="0080381D"/>
    <w:rsid w:val="00832802"/>
    <w:rsid w:val="00840428"/>
    <w:rsid w:val="00856B5F"/>
    <w:rsid w:val="00876321"/>
    <w:rsid w:val="008B3B94"/>
    <w:rsid w:val="008B43BF"/>
    <w:rsid w:val="008C14C9"/>
    <w:rsid w:val="008C1EAD"/>
    <w:rsid w:val="008D202A"/>
    <w:rsid w:val="008E217D"/>
    <w:rsid w:val="009148E4"/>
    <w:rsid w:val="00927BEA"/>
    <w:rsid w:val="00932719"/>
    <w:rsid w:val="00943FFE"/>
    <w:rsid w:val="009648CB"/>
    <w:rsid w:val="009708B2"/>
    <w:rsid w:val="009708F1"/>
    <w:rsid w:val="009B027F"/>
    <w:rsid w:val="009B4897"/>
    <w:rsid w:val="009B721C"/>
    <w:rsid w:val="009D6CB9"/>
    <w:rsid w:val="00A02C65"/>
    <w:rsid w:val="00A033E0"/>
    <w:rsid w:val="00A225EB"/>
    <w:rsid w:val="00A40719"/>
    <w:rsid w:val="00A51FC5"/>
    <w:rsid w:val="00A85446"/>
    <w:rsid w:val="00AA4C72"/>
    <w:rsid w:val="00AA7F22"/>
    <w:rsid w:val="00AB2059"/>
    <w:rsid w:val="00AB3575"/>
    <w:rsid w:val="00AF7809"/>
    <w:rsid w:val="00B266CD"/>
    <w:rsid w:val="00B53E53"/>
    <w:rsid w:val="00B97218"/>
    <w:rsid w:val="00BC5CB7"/>
    <w:rsid w:val="00C55DEB"/>
    <w:rsid w:val="00C73C37"/>
    <w:rsid w:val="00CA6088"/>
    <w:rsid w:val="00CA634A"/>
    <w:rsid w:val="00CF6DE4"/>
    <w:rsid w:val="00D27605"/>
    <w:rsid w:val="00D366DD"/>
    <w:rsid w:val="00D5468B"/>
    <w:rsid w:val="00D65FBF"/>
    <w:rsid w:val="00D87768"/>
    <w:rsid w:val="00DC0D7D"/>
    <w:rsid w:val="00DE38AD"/>
    <w:rsid w:val="00DE414C"/>
    <w:rsid w:val="00E27F06"/>
    <w:rsid w:val="00E53508"/>
    <w:rsid w:val="00E6712B"/>
    <w:rsid w:val="00E93D0F"/>
    <w:rsid w:val="00EA475D"/>
    <w:rsid w:val="00EA618A"/>
    <w:rsid w:val="00EC100F"/>
    <w:rsid w:val="00EF6772"/>
    <w:rsid w:val="00F27BE3"/>
    <w:rsid w:val="00F31B97"/>
    <w:rsid w:val="00F57099"/>
    <w:rsid w:val="00F620C9"/>
    <w:rsid w:val="00F93835"/>
    <w:rsid w:val="00FC118F"/>
    <w:rsid w:val="00FD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AA99282"/>
  <w15:chartTrackingRefBased/>
  <w15:docId w15:val="{AB719C29-AC14-4F25-BB53-8177C00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1ABA-231D-4A48-B26E-04699D41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1016</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subject/>
  <dc:creator>Dawn Riba</dc:creator>
  <cp:keywords/>
  <cp:lastModifiedBy>O'Hern, Maureen E</cp:lastModifiedBy>
  <cp:revision>17</cp:revision>
  <cp:lastPrinted>2013-04-06T17:53:00Z</cp:lastPrinted>
  <dcterms:created xsi:type="dcterms:W3CDTF">2020-04-19T15:19:00Z</dcterms:created>
  <dcterms:modified xsi:type="dcterms:W3CDTF">2020-08-01T01:04:00Z</dcterms:modified>
</cp:coreProperties>
</file>